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7B487" w14:textId="77777777" w:rsidR="00757611" w:rsidRPr="004C5C6B" w:rsidRDefault="00757611" w:rsidP="00FD4EE3">
      <w:pPr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63684744"/>
      <w:r w:rsidRPr="004C5C6B">
        <w:rPr>
          <w:rFonts w:asciiTheme="majorHAnsi" w:hAnsiTheme="majorHAnsi" w:cstheme="majorHAnsi"/>
          <w:sz w:val="22"/>
          <w:szCs w:val="22"/>
        </w:rPr>
        <w:t>Per il prossimo anno scolastico propongo l’adozione del testo:</w:t>
      </w:r>
    </w:p>
    <w:p w14:paraId="067588B2" w14:textId="77777777" w:rsidR="00757611" w:rsidRPr="004C5C6B" w:rsidRDefault="00757611" w:rsidP="00FD4EE3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79DE57B" w14:textId="14D0E535" w:rsidR="004C5C6B" w:rsidRPr="004C5C6B" w:rsidRDefault="00E51923" w:rsidP="00FD4EE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G. Bo – S.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Dequino</w:t>
      </w:r>
      <w:proofErr w:type="spellEnd"/>
    </w:p>
    <w:p w14:paraId="20FC56FE" w14:textId="5B02100A" w:rsidR="00757611" w:rsidRPr="00FD4EE3" w:rsidRDefault="00E51923" w:rsidP="00FD4EE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Scienze a colori</w:t>
      </w:r>
    </w:p>
    <w:p w14:paraId="0BA21695" w14:textId="1CFFC254" w:rsidR="00757611" w:rsidRPr="00FD4EE3" w:rsidRDefault="00E51923" w:rsidP="00FD4EE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Paravia</w:t>
      </w:r>
      <w:r w:rsidR="00757611" w:rsidRPr="00FD4EE3">
        <w:rPr>
          <w:rFonts w:asciiTheme="majorHAnsi" w:hAnsiTheme="majorHAnsi" w:cstheme="majorHAnsi"/>
          <w:sz w:val="22"/>
          <w:szCs w:val="22"/>
        </w:rPr>
        <w:t>,</w:t>
      </w:r>
      <w:r w:rsidR="00C60134" w:rsidRPr="00FD4EE3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C60134" w:rsidRPr="00FD4EE3">
        <w:rPr>
          <w:rFonts w:asciiTheme="majorHAnsi" w:hAnsiTheme="majorHAnsi" w:cstheme="majorHAnsi"/>
          <w:sz w:val="22"/>
          <w:szCs w:val="22"/>
        </w:rPr>
        <w:t>Sanoma</w:t>
      </w:r>
      <w:proofErr w:type="spellEnd"/>
      <w:r w:rsidR="00C60134" w:rsidRPr="00FD4EE3">
        <w:rPr>
          <w:rFonts w:asciiTheme="majorHAnsi" w:hAnsiTheme="majorHAnsi" w:cstheme="majorHAnsi"/>
          <w:sz w:val="22"/>
          <w:szCs w:val="22"/>
        </w:rPr>
        <w:t xml:space="preserve"> Italia,</w:t>
      </w:r>
      <w:r w:rsidR="00757611" w:rsidRPr="00FD4EE3">
        <w:rPr>
          <w:rFonts w:asciiTheme="majorHAnsi" w:hAnsiTheme="majorHAnsi" w:cstheme="majorHAnsi"/>
          <w:sz w:val="22"/>
          <w:szCs w:val="22"/>
        </w:rPr>
        <w:t xml:space="preserve"> 202</w:t>
      </w:r>
      <w:r w:rsidR="00C60134" w:rsidRPr="00FD4EE3">
        <w:rPr>
          <w:rFonts w:asciiTheme="majorHAnsi" w:hAnsiTheme="majorHAnsi" w:cstheme="majorHAnsi"/>
          <w:sz w:val="22"/>
          <w:szCs w:val="22"/>
        </w:rPr>
        <w:t>3</w:t>
      </w:r>
    </w:p>
    <w:bookmarkEnd w:id="0"/>
    <w:p w14:paraId="64491078" w14:textId="77777777" w:rsidR="00757611" w:rsidRPr="00FD4EE3" w:rsidRDefault="00757611" w:rsidP="00FD4EE3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10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2"/>
        <w:gridCol w:w="3661"/>
        <w:gridCol w:w="3026"/>
      </w:tblGrid>
      <w:tr w:rsidR="005E5E25" w:rsidRPr="00FD4EE3" w14:paraId="21334735" w14:textId="4F5DCF1E" w:rsidTr="00251B17">
        <w:trPr>
          <w:trHeight w:val="71"/>
        </w:trPr>
        <w:tc>
          <w:tcPr>
            <w:tcW w:w="3512" w:type="dxa"/>
          </w:tcPr>
          <w:p w14:paraId="18F5DD08" w14:textId="1CC656BB" w:rsidR="005E5E25" w:rsidRPr="003F2758" w:rsidRDefault="005E5E25" w:rsidP="003F275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bookmarkStart w:id="1" w:name="_Hlk63684124"/>
            <w:r w:rsidRPr="003F275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Scienze a colori 1</w:t>
            </w:r>
          </w:p>
        </w:tc>
        <w:tc>
          <w:tcPr>
            <w:tcW w:w="3661" w:type="dxa"/>
          </w:tcPr>
          <w:p w14:paraId="2B2D3BBF" w14:textId="5A3C6B00" w:rsidR="005E5E25" w:rsidRPr="005E5E25" w:rsidRDefault="005E5E25" w:rsidP="000866DC">
            <w:pPr>
              <w:pStyle w:val="Titolo3"/>
              <w:shd w:val="clear" w:color="auto" w:fill="FFFFFF"/>
              <w:spacing w:before="0" w:beforeAutospacing="0" w:after="75" w:afterAutospacing="0"/>
              <w:rPr>
                <w:rFonts w:asciiTheme="majorHAnsi" w:hAnsiTheme="majorHAnsi" w:cstheme="majorHAnsi"/>
                <w:sz w:val="22"/>
                <w:szCs w:val="22"/>
              </w:rPr>
            </w:pPr>
            <w:r w:rsidRPr="005E5E25">
              <w:rPr>
                <w:rFonts w:asciiTheme="majorHAnsi" w:hAnsiTheme="majorHAnsi" w:cstheme="majorHAnsi"/>
                <w:sz w:val="22"/>
                <w:szCs w:val="22"/>
              </w:rPr>
              <w:t>Scienze a colori 2</w:t>
            </w:r>
          </w:p>
        </w:tc>
        <w:tc>
          <w:tcPr>
            <w:tcW w:w="3026" w:type="dxa"/>
          </w:tcPr>
          <w:p w14:paraId="5CDF98A0" w14:textId="0550A8A5" w:rsidR="005E5E25" w:rsidRPr="005E5E25" w:rsidRDefault="005E5E25" w:rsidP="000866DC">
            <w:pPr>
              <w:pStyle w:val="Titolo3"/>
              <w:shd w:val="clear" w:color="auto" w:fill="FFFFFF"/>
              <w:spacing w:before="0" w:beforeAutospacing="0" w:after="75" w:afterAutospacing="0"/>
              <w:rPr>
                <w:rFonts w:asciiTheme="majorHAnsi" w:hAnsiTheme="majorHAnsi" w:cstheme="majorHAnsi"/>
                <w:sz w:val="22"/>
                <w:szCs w:val="22"/>
              </w:rPr>
            </w:pPr>
            <w:r w:rsidRPr="005E5E25">
              <w:rPr>
                <w:rFonts w:asciiTheme="majorHAnsi" w:hAnsiTheme="majorHAnsi" w:cstheme="majorHAnsi"/>
                <w:sz w:val="22"/>
                <w:szCs w:val="22"/>
              </w:rPr>
              <w:t>Scienze a colori 3</w:t>
            </w:r>
          </w:p>
        </w:tc>
      </w:tr>
      <w:tr w:rsidR="005E5E25" w:rsidRPr="00FD4EE3" w14:paraId="3ECE2155" w14:textId="0BC3812C" w:rsidTr="003F2758">
        <w:trPr>
          <w:trHeight w:val="1564"/>
        </w:trPr>
        <w:tc>
          <w:tcPr>
            <w:tcW w:w="3512" w:type="dxa"/>
          </w:tcPr>
          <w:p w14:paraId="0DCA3AF8" w14:textId="24D556EE" w:rsidR="00DE4E1A" w:rsidRPr="003F2758" w:rsidRDefault="00DE4E1A" w:rsidP="003F2758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DE4E1A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Libro cartaceo + </w:t>
            </w:r>
            <w:proofErr w:type="spellStart"/>
            <w:r w:rsidRPr="00DE4E1A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MyApp</w:t>
            </w:r>
            <w:proofErr w:type="spellEnd"/>
            <w:r w:rsidRPr="00DE4E1A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Libro digitale + Libro digitale liquido + KmZero </w:t>
            </w:r>
          </w:p>
          <w:p w14:paraId="6C9D48D5" w14:textId="76C56540" w:rsidR="00DE4E1A" w:rsidRPr="00DE4E1A" w:rsidRDefault="00DE4E1A" w:rsidP="003F2758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DE4E1A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pp. 360 + 144</w:t>
            </w:r>
          </w:p>
          <w:p w14:paraId="41BA1B5C" w14:textId="67F54B42" w:rsidR="00DE4E1A" w:rsidRPr="00DE4E1A" w:rsidRDefault="00DE4E1A" w:rsidP="003F2758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DE4E1A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9788839563996</w:t>
            </w:r>
          </w:p>
          <w:p w14:paraId="43C4C3E5" w14:textId="06DBB36E" w:rsidR="005E5E25" w:rsidRPr="003F2758" w:rsidRDefault="00DE4E1A" w:rsidP="003F2758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DE4E1A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1</w:t>
            </w:r>
            <w:r w:rsidR="00E608D5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5</w:t>
            </w:r>
            <w:r w:rsidRPr="00DE4E1A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,00€</w:t>
            </w:r>
          </w:p>
        </w:tc>
        <w:tc>
          <w:tcPr>
            <w:tcW w:w="3661" w:type="dxa"/>
          </w:tcPr>
          <w:p w14:paraId="69F314EB" w14:textId="77777777" w:rsidR="00DE4E1A" w:rsidRPr="003F2758" w:rsidRDefault="00DE4E1A" w:rsidP="003F2758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DE4E1A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Libro cartaceo + </w:t>
            </w:r>
            <w:proofErr w:type="spellStart"/>
            <w:r w:rsidRPr="00DE4E1A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MyApp</w:t>
            </w:r>
            <w:proofErr w:type="spellEnd"/>
            <w:r w:rsidRPr="00DE4E1A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Libro digitale + Libro digitale liquido + KmZero </w:t>
            </w:r>
          </w:p>
          <w:p w14:paraId="571165FF" w14:textId="318582AE" w:rsidR="00DE4E1A" w:rsidRPr="00DE4E1A" w:rsidRDefault="00DE4E1A" w:rsidP="003F2758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DE4E1A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pp. 384</w:t>
            </w:r>
          </w:p>
          <w:p w14:paraId="22BD9A8B" w14:textId="40D1C0CB" w:rsidR="00DE4E1A" w:rsidRPr="00DE4E1A" w:rsidRDefault="00DE4E1A" w:rsidP="003F2758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DE4E1A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9788839564009</w:t>
            </w:r>
          </w:p>
          <w:p w14:paraId="76143333" w14:textId="6EBC7CCF" w:rsidR="005E5E25" w:rsidRPr="003D0470" w:rsidRDefault="00DE4E1A" w:rsidP="003F2758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DE4E1A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1</w:t>
            </w:r>
            <w:r w:rsidR="00E608D5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5</w:t>
            </w:r>
            <w:r w:rsidRPr="00DE4E1A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,00€</w:t>
            </w:r>
          </w:p>
        </w:tc>
        <w:tc>
          <w:tcPr>
            <w:tcW w:w="3026" w:type="dxa"/>
          </w:tcPr>
          <w:p w14:paraId="0A2E0ABE" w14:textId="77777777" w:rsidR="00DE4E1A" w:rsidRPr="003F2758" w:rsidRDefault="00DE4E1A" w:rsidP="003F2758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DE4E1A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Libro cartaceo + </w:t>
            </w:r>
            <w:proofErr w:type="spellStart"/>
            <w:r w:rsidRPr="00DE4E1A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MyApp</w:t>
            </w:r>
            <w:proofErr w:type="spellEnd"/>
            <w:r w:rsidRPr="00DE4E1A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Libro digitale + Libro digitale liquido + KmZero </w:t>
            </w:r>
          </w:p>
          <w:p w14:paraId="169E0123" w14:textId="2D21F12D" w:rsidR="00DE4E1A" w:rsidRPr="00DE4E1A" w:rsidRDefault="00DE4E1A" w:rsidP="003F2758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DE4E1A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pp. 384</w:t>
            </w:r>
          </w:p>
          <w:p w14:paraId="42C6B72C" w14:textId="7076DDF5" w:rsidR="00DE4E1A" w:rsidRPr="00DE4E1A" w:rsidRDefault="00DE4E1A" w:rsidP="003F2758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DE4E1A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9788839564016</w:t>
            </w:r>
          </w:p>
          <w:p w14:paraId="663F2277" w14:textId="20FF8721" w:rsidR="005E5E25" w:rsidRPr="003F2758" w:rsidRDefault="00DE4E1A" w:rsidP="003F2758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DE4E1A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1</w:t>
            </w:r>
            <w:r w:rsidR="00E608D5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5</w:t>
            </w:r>
            <w:r w:rsidRPr="00DE4E1A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,00€</w:t>
            </w:r>
          </w:p>
        </w:tc>
      </w:tr>
      <w:tr w:rsidR="004649F8" w:rsidRPr="00FD4EE3" w14:paraId="7A0CEAEB" w14:textId="77777777" w:rsidTr="004649F8">
        <w:trPr>
          <w:trHeight w:val="124"/>
        </w:trPr>
        <w:tc>
          <w:tcPr>
            <w:tcW w:w="10199" w:type="dxa"/>
            <w:gridSpan w:val="3"/>
          </w:tcPr>
          <w:p w14:paraId="0BBA02DF" w14:textId="7EFAB2A2" w:rsidR="004649F8" w:rsidRPr="003F2758" w:rsidRDefault="004649F8" w:rsidP="003F2758">
            <w:pPr>
              <w:shd w:val="clear" w:color="auto" w:fill="FFFFFF"/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</w:rPr>
            </w:pPr>
            <w:r w:rsidRPr="003F2758"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</w:rPr>
              <w:t xml:space="preserve">Scienze a colori - Edizione tematica </w:t>
            </w:r>
          </w:p>
        </w:tc>
      </w:tr>
      <w:tr w:rsidR="004649F8" w:rsidRPr="00FD4EE3" w14:paraId="549A4C85" w14:textId="77777777" w:rsidTr="003F2758">
        <w:trPr>
          <w:trHeight w:val="1099"/>
        </w:trPr>
        <w:tc>
          <w:tcPr>
            <w:tcW w:w="10199" w:type="dxa"/>
            <w:gridSpan w:val="3"/>
          </w:tcPr>
          <w:p w14:paraId="4B24D51D" w14:textId="2774B5B7" w:rsidR="003F2758" w:rsidRPr="003F2758" w:rsidRDefault="003F2758" w:rsidP="003F2758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3F275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Libri cartacei + </w:t>
            </w:r>
            <w:proofErr w:type="spellStart"/>
            <w:r w:rsidRPr="003F275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MyApp</w:t>
            </w:r>
            <w:proofErr w:type="spellEnd"/>
            <w:r w:rsidRPr="003F275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Libro digitale + Libro digitale liquido + KmZero </w:t>
            </w:r>
          </w:p>
          <w:p w14:paraId="22E4D4C7" w14:textId="113C2359" w:rsidR="003F2758" w:rsidRPr="003F2758" w:rsidRDefault="003F2758" w:rsidP="003F2758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3F275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pp. 336 + 312 + 288 + 192 + 144</w:t>
            </w:r>
          </w:p>
          <w:p w14:paraId="4DBF62C3" w14:textId="38862579" w:rsidR="003F2758" w:rsidRPr="003F2758" w:rsidRDefault="003F2758" w:rsidP="003F2758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3F275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9788839564023</w:t>
            </w:r>
          </w:p>
          <w:p w14:paraId="37EB2FEC" w14:textId="2878C3F4" w:rsidR="004649F8" w:rsidRPr="003F2758" w:rsidRDefault="00E608D5" w:rsidP="003F2758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39</w:t>
            </w:r>
            <w:r w:rsidR="003F2758" w:rsidRPr="003F275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,50€</w:t>
            </w:r>
          </w:p>
        </w:tc>
      </w:tr>
      <w:bookmarkEnd w:id="1"/>
    </w:tbl>
    <w:p w14:paraId="1CE9244A" w14:textId="38B4D70A" w:rsidR="00757611" w:rsidRDefault="00757611" w:rsidP="00FD4EE3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3721F955" w14:textId="58A78DA6" w:rsidR="00757611" w:rsidRPr="00FD4EE3" w:rsidRDefault="0082135E" w:rsidP="00184CDA">
      <w:pPr>
        <w:jc w:val="both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Oltre il corso cartaceo, è disponibile anche la versione digitale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nel formato </w:t>
      </w:r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Libro digitale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che riproduce in modo fedele l’esperienza di lettura su carta, con tutte le risorse multimediali, disponibile online e scaricabile offline tramite l’app Reader+, e anche nel formato </w:t>
      </w:r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Libro digitale liquido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uno strumento pensato per l’inclusione, in quanto contiene la lettura automatica del testo e un pannello per l’accessibilità (caratteri ad alta leggibilità, dimensione dei caratteri, testo tutto maiuscolo, possibilità di modificare il contrasto). L’offerta digitale </w:t>
      </w:r>
      <w:r w:rsidR="00E8774B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è arricchita dal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la </w:t>
      </w:r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piattaforma KmZero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un ambiente online, con tanti materiali integrativi e risorse digitali per studiare, esercitarsi e approfondire, e, per i docenti, strumenti per creare lezioni e verificare i progressi degli studenti. Infine, l’applicazione </w:t>
      </w:r>
      <w:proofErr w:type="spellStart"/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MyApp</w:t>
      </w:r>
      <w:proofErr w:type="spellEnd"/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per poter accedere, ovunque e i</w:t>
      </w:r>
      <w:r w:rsidR="0008672D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n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qualsiasi momento, ai contenuti digitali integrativi inquadrando i </w:t>
      </w:r>
      <w:proofErr w:type="spellStart"/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QRcode</w:t>
      </w:r>
      <w:proofErr w:type="spellEnd"/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presenti nei libri.</w:t>
      </w:r>
    </w:p>
    <w:p w14:paraId="3D66275E" w14:textId="13010855" w:rsidR="00757611" w:rsidRPr="00FD4EE3" w:rsidRDefault="00757611" w:rsidP="00FD4EE3">
      <w:pPr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</w:p>
    <w:p w14:paraId="072DC020" w14:textId="49349360" w:rsidR="00D50753" w:rsidRPr="005E5E25" w:rsidRDefault="005E5E25" w:rsidP="00FD4EE3">
      <w:pPr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</w:pPr>
      <w:r w:rsidRPr="005E5E25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Conoscere le scienze significa comprendere il mondo che ci circonda. La scienza ha molte sfumature di colore e questo corso cerca di esplorarle tutte: da qui il titolo </w:t>
      </w:r>
      <w:r w:rsidRPr="005E5E25">
        <w:rPr>
          <w:rStyle w:val="Enfasicorsivo"/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Scienze a colori</w:t>
      </w:r>
      <w:r w:rsidRPr="005E5E25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. Il collegamento con i colori rimanda anche agli obiettivi dell’Agenda ONU 2030 per lo sviluppo sostenibile, cui si dà grande risalto in questo progetto.</w:t>
      </w:r>
    </w:p>
    <w:p w14:paraId="25620F14" w14:textId="77777777" w:rsidR="005E5E25" w:rsidRPr="009540E3" w:rsidRDefault="005E5E25" w:rsidP="00FD4EE3">
      <w:pP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</w:pPr>
    </w:p>
    <w:p w14:paraId="5DE85F0A" w14:textId="5AB1CB6F" w:rsidR="00DB17CB" w:rsidRPr="001C33A6" w:rsidRDefault="00757611" w:rsidP="001C33A6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1C33A6">
        <w:rPr>
          <w:rFonts w:asciiTheme="majorHAnsi" w:hAnsiTheme="majorHAnsi" w:cstheme="majorHAnsi"/>
          <w:b/>
          <w:bCs/>
          <w:sz w:val="22"/>
          <w:szCs w:val="22"/>
        </w:rPr>
        <w:t>Le principali caratteristiche dell’opera</w:t>
      </w:r>
    </w:p>
    <w:p w14:paraId="761FD17A" w14:textId="602391D0" w:rsidR="003A5082" w:rsidRPr="003A5082" w:rsidRDefault="003A5082" w:rsidP="41F48265">
      <w:pPr>
        <w:numPr>
          <w:ilvl w:val="0"/>
          <w:numId w:val="7"/>
        </w:numPr>
        <w:shd w:val="clear" w:color="auto" w:fill="FFFFFF" w:themeFill="background1"/>
        <w:ind w:left="714" w:hanging="357"/>
        <w:rPr>
          <w:rFonts w:asciiTheme="majorHAnsi" w:hAnsiTheme="majorHAnsi" w:cstheme="majorBidi"/>
          <w:color w:val="333333"/>
          <w:sz w:val="22"/>
          <w:szCs w:val="22"/>
        </w:rPr>
      </w:pPr>
      <w:r w:rsidRPr="41F48265">
        <w:rPr>
          <w:rFonts w:asciiTheme="majorHAnsi" w:hAnsiTheme="majorHAnsi" w:cstheme="majorBidi"/>
          <w:b/>
          <w:bCs/>
          <w:color w:val="333333"/>
          <w:sz w:val="22"/>
          <w:szCs w:val="22"/>
        </w:rPr>
        <w:t>Inclusione:</w:t>
      </w:r>
      <w:r w:rsidRPr="41F48265">
        <w:rPr>
          <w:rFonts w:asciiTheme="majorHAnsi" w:hAnsiTheme="majorHAnsi" w:cstheme="majorBidi"/>
          <w:color w:val="333333"/>
          <w:sz w:val="22"/>
          <w:szCs w:val="22"/>
        </w:rPr>
        <w:t> lo studio delle scienze può risultare complicato:</w:t>
      </w:r>
      <w:r>
        <w:br/>
      </w:r>
      <w:r w:rsidRPr="41F48265">
        <w:rPr>
          <w:rFonts w:asciiTheme="majorHAnsi" w:hAnsiTheme="majorHAnsi" w:cstheme="majorBidi"/>
          <w:color w:val="333333"/>
          <w:sz w:val="22"/>
          <w:szCs w:val="22"/>
        </w:rPr>
        <w:t>- alla fine di ciascuna unità, è presente un “pacchetto inclusione” pensato per aiutare studentesse e studenti e per assecondare i diversi tipi di apprendimento.</w:t>
      </w:r>
      <w:r w:rsidR="198A9BC4" w:rsidRPr="41F48265">
        <w:rPr>
          <w:rFonts w:asciiTheme="majorHAnsi" w:hAnsiTheme="majorHAnsi" w:cstheme="majorBidi"/>
          <w:color w:val="333333"/>
          <w:sz w:val="22"/>
          <w:szCs w:val="22"/>
        </w:rPr>
        <w:t xml:space="preserve"> L</w:t>
      </w:r>
      <w:r w:rsidRPr="41F48265">
        <w:rPr>
          <w:rFonts w:asciiTheme="majorHAnsi" w:hAnsiTheme="majorHAnsi" w:cstheme="majorBidi"/>
          <w:color w:val="333333"/>
          <w:sz w:val="22"/>
          <w:szCs w:val="22"/>
        </w:rPr>
        <w:t>e rubriche </w:t>
      </w:r>
      <w:r w:rsidRPr="41F48265">
        <w:rPr>
          <w:rFonts w:asciiTheme="majorHAnsi" w:hAnsiTheme="majorHAnsi" w:cstheme="majorBidi"/>
          <w:i/>
          <w:iCs/>
          <w:color w:val="333333"/>
          <w:sz w:val="22"/>
          <w:szCs w:val="22"/>
        </w:rPr>
        <w:t>Studio con la sintesi</w:t>
      </w:r>
      <w:r w:rsidRPr="41F48265">
        <w:rPr>
          <w:rFonts w:asciiTheme="majorHAnsi" w:hAnsiTheme="majorHAnsi" w:cstheme="majorBidi"/>
          <w:color w:val="333333"/>
          <w:sz w:val="22"/>
          <w:szCs w:val="22"/>
        </w:rPr>
        <w:t>, </w:t>
      </w:r>
      <w:r w:rsidRPr="41F48265">
        <w:rPr>
          <w:rFonts w:asciiTheme="majorHAnsi" w:hAnsiTheme="majorHAnsi" w:cstheme="majorBidi"/>
          <w:i/>
          <w:iCs/>
          <w:color w:val="333333"/>
          <w:sz w:val="22"/>
          <w:szCs w:val="22"/>
        </w:rPr>
        <w:t>Studio con le immagini</w:t>
      </w:r>
      <w:r w:rsidRPr="41F48265">
        <w:rPr>
          <w:rFonts w:asciiTheme="majorHAnsi" w:hAnsiTheme="majorHAnsi" w:cstheme="majorBidi"/>
          <w:color w:val="333333"/>
          <w:sz w:val="22"/>
          <w:szCs w:val="22"/>
        </w:rPr>
        <w:t>, </w:t>
      </w:r>
      <w:r w:rsidRPr="41F48265">
        <w:rPr>
          <w:rFonts w:asciiTheme="majorHAnsi" w:hAnsiTheme="majorHAnsi" w:cstheme="majorBidi"/>
          <w:i/>
          <w:iCs/>
          <w:color w:val="333333"/>
          <w:sz w:val="22"/>
          <w:szCs w:val="22"/>
        </w:rPr>
        <w:t>Studio con la mappa</w:t>
      </w:r>
      <w:r w:rsidRPr="41F48265">
        <w:rPr>
          <w:rFonts w:asciiTheme="majorHAnsi" w:hAnsiTheme="majorHAnsi" w:cstheme="majorBidi"/>
          <w:color w:val="333333"/>
          <w:sz w:val="22"/>
          <w:szCs w:val="22"/>
        </w:rPr>
        <w:t> e </w:t>
      </w:r>
      <w:r w:rsidRPr="41F48265">
        <w:rPr>
          <w:rFonts w:asciiTheme="majorHAnsi" w:hAnsiTheme="majorHAnsi" w:cstheme="majorBidi"/>
          <w:i/>
          <w:iCs/>
          <w:color w:val="333333"/>
          <w:sz w:val="22"/>
          <w:szCs w:val="22"/>
        </w:rPr>
        <w:t>Sono pronto per la verifica orale?</w:t>
      </w:r>
      <w:r w:rsidRPr="41F48265">
        <w:rPr>
          <w:rFonts w:asciiTheme="majorHAnsi" w:hAnsiTheme="majorHAnsi" w:cstheme="majorBidi"/>
          <w:color w:val="333333"/>
          <w:sz w:val="22"/>
          <w:szCs w:val="22"/>
        </w:rPr>
        <w:t> forniscono gli strumenti per raggiungere gli obiettivi minimi di apprendimento.</w:t>
      </w:r>
      <w:r>
        <w:br/>
      </w:r>
      <w:r w:rsidRPr="41F48265">
        <w:rPr>
          <w:rFonts w:asciiTheme="majorHAnsi" w:hAnsiTheme="majorHAnsi" w:cstheme="majorBidi"/>
          <w:color w:val="333333"/>
          <w:sz w:val="22"/>
          <w:szCs w:val="22"/>
        </w:rPr>
        <w:t xml:space="preserve">- </w:t>
      </w:r>
      <w:r w:rsidR="118DD67E" w:rsidRPr="41F48265">
        <w:rPr>
          <w:rFonts w:asciiTheme="majorHAnsi" w:hAnsiTheme="majorHAnsi" w:cstheme="majorBidi"/>
          <w:color w:val="333333"/>
          <w:sz w:val="22"/>
          <w:szCs w:val="22"/>
        </w:rPr>
        <w:t>P</w:t>
      </w:r>
      <w:r w:rsidRPr="41F48265">
        <w:rPr>
          <w:rFonts w:asciiTheme="majorHAnsi" w:hAnsiTheme="majorHAnsi" w:cstheme="majorBidi"/>
          <w:color w:val="333333"/>
          <w:sz w:val="22"/>
          <w:szCs w:val="22"/>
        </w:rPr>
        <w:t>er gli studenti con maggiori problemi o non italofoni sono disponibili anche l’</w:t>
      </w:r>
      <w:proofErr w:type="spellStart"/>
      <w:r w:rsidRPr="41F48265">
        <w:rPr>
          <w:rFonts w:asciiTheme="majorHAnsi" w:hAnsiTheme="majorHAnsi" w:cstheme="majorBidi"/>
          <w:color w:val="333333"/>
          <w:sz w:val="22"/>
          <w:szCs w:val="22"/>
        </w:rPr>
        <w:t>Easybook</w:t>
      </w:r>
      <w:proofErr w:type="spellEnd"/>
      <w:r w:rsidRPr="41F48265">
        <w:rPr>
          <w:rFonts w:asciiTheme="majorHAnsi" w:hAnsiTheme="majorHAnsi" w:cstheme="majorBidi"/>
          <w:color w:val="333333"/>
          <w:sz w:val="22"/>
          <w:szCs w:val="22"/>
        </w:rPr>
        <w:t xml:space="preserve"> e le sintesi multilingua.</w:t>
      </w:r>
    </w:p>
    <w:p w14:paraId="3DB420B1" w14:textId="4A8D3165" w:rsidR="003A5082" w:rsidRPr="003A5082" w:rsidRDefault="003A5082" w:rsidP="41F48265">
      <w:pPr>
        <w:numPr>
          <w:ilvl w:val="0"/>
          <w:numId w:val="7"/>
        </w:numPr>
        <w:shd w:val="clear" w:color="auto" w:fill="FFFFFF" w:themeFill="background1"/>
        <w:ind w:left="714" w:hanging="357"/>
        <w:rPr>
          <w:rFonts w:asciiTheme="majorHAnsi" w:hAnsiTheme="majorHAnsi" w:cstheme="majorBidi"/>
          <w:color w:val="333333"/>
          <w:sz w:val="22"/>
          <w:szCs w:val="22"/>
        </w:rPr>
      </w:pPr>
      <w:r w:rsidRPr="41F48265">
        <w:rPr>
          <w:rFonts w:asciiTheme="majorHAnsi" w:hAnsiTheme="majorHAnsi" w:cstheme="majorBidi"/>
          <w:b/>
          <w:bCs/>
          <w:color w:val="333333"/>
          <w:sz w:val="22"/>
          <w:szCs w:val="22"/>
        </w:rPr>
        <w:t>Digitale:</w:t>
      </w:r>
      <w:r w:rsidRPr="41F48265">
        <w:rPr>
          <w:rFonts w:asciiTheme="majorHAnsi" w:hAnsiTheme="majorHAnsi" w:cstheme="majorBidi"/>
          <w:color w:val="333333"/>
          <w:sz w:val="22"/>
          <w:szCs w:val="22"/>
        </w:rPr>
        <w:t> </w:t>
      </w:r>
      <w:r w:rsidRPr="41F48265">
        <w:rPr>
          <w:rFonts w:asciiTheme="majorHAnsi" w:hAnsiTheme="majorHAnsi" w:cstheme="majorBidi"/>
          <w:i/>
          <w:iCs/>
          <w:color w:val="333333"/>
          <w:sz w:val="22"/>
          <w:szCs w:val="22"/>
        </w:rPr>
        <w:t>Scienze a colori</w:t>
      </w:r>
      <w:r w:rsidRPr="41F48265">
        <w:rPr>
          <w:rFonts w:asciiTheme="majorHAnsi" w:hAnsiTheme="majorHAnsi" w:cstheme="majorBidi"/>
          <w:color w:val="333333"/>
          <w:sz w:val="22"/>
          <w:szCs w:val="22"/>
        </w:rPr>
        <w:t> fornisce percorsi in digitale integrativi o alternativi a quelli cartacei, strutturati in tre fasi riconoscibili e didatticamente utili ai fini dello studio:</w:t>
      </w:r>
      <w:r>
        <w:br/>
      </w:r>
      <w:r w:rsidRPr="41F48265">
        <w:rPr>
          <w:rFonts w:asciiTheme="majorHAnsi" w:hAnsiTheme="majorHAnsi" w:cstheme="majorBidi"/>
          <w:color w:val="333333"/>
          <w:sz w:val="22"/>
          <w:szCs w:val="22"/>
        </w:rPr>
        <w:t xml:space="preserve">- </w:t>
      </w:r>
      <w:r w:rsidR="59603756" w:rsidRPr="41F48265">
        <w:rPr>
          <w:rFonts w:asciiTheme="majorHAnsi" w:hAnsiTheme="majorHAnsi" w:cstheme="majorBidi"/>
          <w:color w:val="333333"/>
          <w:sz w:val="22"/>
          <w:szCs w:val="22"/>
        </w:rPr>
        <w:t xml:space="preserve">un video introduttivo o </w:t>
      </w:r>
      <w:r w:rsidRPr="41F48265">
        <w:rPr>
          <w:rFonts w:asciiTheme="majorHAnsi" w:hAnsiTheme="majorHAnsi" w:cstheme="majorBidi"/>
          <w:color w:val="333333"/>
          <w:sz w:val="22"/>
          <w:szCs w:val="22"/>
        </w:rPr>
        <w:t>una videolezione dettagliata ed esauriente dell’argomento;</w:t>
      </w:r>
      <w:r>
        <w:br/>
      </w:r>
      <w:r w:rsidRPr="41F48265">
        <w:rPr>
          <w:rFonts w:asciiTheme="majorHAnsi" w:hAnsiTheme="majorHAnsi" w:cstheme="majorBidi"/>
          <w:color w:val="333333"/>
          <w:sz w:val="22"/>
          <w:szCs w:val="22"/>
        </w:rPr>
        <w:t>- una mappa interattiva per consolidare le conoscenze e apprendere al meglio i concetti chiave con brevi testi;</w:t>
      </w:r>
      <w:r>
        <w:br/>
      </w:r>
      <w:r w:rsidRPr="41F48265">
        <w:rPr>
          <w:rFonts w:asciiTheme="majorHAnsi" w:hAnsiTheme="majorHAnsi" w:cstheme="majorBidi"/>
          <w:color w:val="333333"/>
          <w:sz w:val="22"/>
          <w:szCs w:val="22"/>
        </w:rPr>
        <w:t xml:space="preserve">- un test online per </w:t>
      </w:r>
      <w:proofErr w:type="spellStart"/>
      <w:r w:rsidRPr="41F48265">
        <w:rPr>
          <w:rFonts w:asciiTheme="majorHAnsi" w:hAnsiTheme="majorHAnsi" w:cstheme="majorBidi"/>
          <w:color w:val="333333"/>
          <w:sz w:val="22"/>
          <w:szCs w:val="22"/>
        </w:rPr>
        <w:t>autoverificarsi</w:t>
      </w:r>
      <w:proofErr w:type="spellEnd"/>
      <w:r w:rsidRPr="41F48265">
        <w:rPr>
          <w:rFonts w:asciiTheme="majorHAnsi" w:hAnsiTheme="majorHAnsi" w:cstheme="majorBidi"/>
          <w:color w:val="333333"/>
          <w:sz w:val="22"/>
          <w:szCs w:val="22"/>
        </w:rPr>
        <w:t>.</w:t>
      </w:r>
      <w:r>
        <w:br/>
      </w:r>
      <w:r w:rsidRPr="41F48265">
        <w:rPr>
          <w:rFonts w:asciiTheme="majorHAnsi" w:hAnsiTheme="majorHAnsi" w:cstheme="majorBidi"/>
          <w:color w:val="333333"/>
          <w:sz w:val="22"/>
          <w:szCs w:val="22"/>
        </w:rPr>
        <w:t>Alcune tavole anatomiche sono dotate della realtà virtuale per esplorare il corpo umano. Inoltre, numerosi video stimolano la curiosità della classe e aiutano nella comprensione della disciplina.</w:t>
      </w:r>
    </w:p>
    <w:p w14:paraId="42570B61" w14:textId="77777777" w:rsidR="003A5082" w:rsidRPr="003A5082" w:rsidRDefault="003A5082" w:rsidP="003A5082">
      <w:pPr>
        <w:numPr>
          <w:ilvl w:val="0"/>
          <w:numId w:val="7"/>
        </w:numPr>
        <w:shd w:val="clear" w:color="auto" w:fill="FFFFFF"/>
        <w:ind w:left="714" w:hanging="357"/>
        <w:rPr>
          <w:rFonts w:asciiTheme="majorHAnsi" w:hAnsiTheme="majorHAnsi" w:cstheme="majorHAnsi"/>
          <w:color w:val="333333"/>
          <w:sz w:val="22"/>
          <w:szCs w:val="22"/>
        </w:rPr>
      </w:pPr>
      <w:r w:rsidRPr="003A5082">
        <w:rPr>
          <w:rFonts w:asciiTheme="majorHAnsi" w:hAnsiTheme="majorHAnsi" w:cstheme="majorHAnsi"/>
          <w:b/>
          <w:bCs/>
          <w:color w:val="333333"/>
          <w:sz w:val="22"/>
          <w:szCs w:val="22"/>
        </w:rPr>
        <w:t>Spazio STEM:</w:t>
      </w:r>
      <w:r w:rsidRPr="003A5082">
        <w:rPr>
          <w:rFonts w:asciiTheme="majorHAnsi" w:hAnsiTheme="majorHAnsi" w:cstheme="majorHAnsi"/>
          <w:color w:val="333333"/>
          <w:sz w:val="22"/>
          <w:szCs w:val="22"/>
        </w:rPr>
        <w:t> il fascicolo allegato al corso che contiene laboratori, attività operative e compiti di realtà collegati a tutti gli argomenti del corso.</w:t>
      </w:r>
    </w:p>
    <w:p w14:paraId="205C635A" w14:textId="77777777" w:rsidR="003A5082" w:rsidRPr="003A5082" w:rsidRDefault="003A5082" w:rsidP="003A5082">
      <w:pPr>
        <w:numPr>
          <w:ilvl w:val="0"/>
          <w:numId w:val="7"/>
        </w:numPr>
        <w:shd w:val="clear" w:color="auto" w:fill="FFFFFF"/>
        <w:ind w:left="714" w:hanging="357"/>
        <w:rPr>
          <w:rFonts w:asciiTheme="majorHAnsi" w:hAnsiTheme="majorHAnsi" w:cstheme="majorHAnsi"/>
          <w:color w:val="333333"/>
          <w:sz w:val="22"/>
          <w:szCs w:val="22"/>
        </w:rPr>
      </w:pPr>
      <w:r w:rsidRPr="003A5082">
        <w:rPr>
          <w:rFonts w:asciiTheme="majorHAnsi" w:hAnsiTheme="majorHAnsi" w:cstheme="majorHAnsi"/>
          <w:b/>
          <w:bCs/>
          <w:color w:val="333333"/>
          <w:sz w:val="22"/>
          <w:szCs w:val="22"/>
        </w:rPr>
        <w:t>Educazione civica:</w:t>
      </w:r>
      <w:r w:rsidRPr="003A5082">
        <w:rPr>
          <w:rFonts w:asciiTheme="majorHAnsi" w:hAnsiTheme="majorHAnsi" w:cstheme="majorHAnsi"/>
          <w:color w:val="333333"/>
          <w:sz w:val="22"/>
          <w:szCs w:val="22"/>
        </w:rPr>
        <w:t> per comprendere i temi della sostenibilità ambientale e le azioni che vengono messe in atto per raggiungere gli obiettivi dell’Agenda 2030 è necessario avere buone basi scientifiche. Scienze a colori fornisce gli strumenti per formare i futuri cittadini che dovranno essere necessariamente più consapevoli e responsabili di noi se vorranno allungare la vita al nostro Pianeta.</w:t>
      </w:r>
    </w:p>
    <w:p w14:paraId="135C48BE" w14:textId="77777777" w:rsidR="003A5082" w:rsidRPr="003A5082" w:rsidRDefault="003A5082" w:rsidP="003A5082">
      <w:pPr>
        <w:shd w:val="clear" w:color="auto" w:fill="FFFFFF"/>
        <w:spacing w:after="300"/>
        <w:rPr>
          <w:rFonts w:ascii="Open Sans" w:hAnsi="Open Sans" w:cs="Open Sans"/>
          <w:color w:val="333333"/>
          <w:sz w:val="21"/>
          <w:szCs w:val="21"/>
        </w:rPr>
      </w:pPr>
      <w:r w:rsidRPr="003A5082">
        <w:rPr>
          <w:rFonts w:ascii="Open Sans" w:hAnsi="Open Sans" w:cs="Open Sans"/>
          <w:color w:val="333333"/>
          <w:sz w:val="21"/>
          <w:szCs w:val="21"/>
        </w:rPr>
        <w:t> </w:t>
      </w:r>
    </w:p>
    <w:p w14:paraId="78AF9537" w14:textId="558419D4" w:rsidR="003615DB" w:rsidRPr="00FD4EE3" w:rsidRDefault="003615DB" w:rsidP="00FD4EE3">
      <w:pPr>
        <w:shd w:val="clear" w:color="auto" w:fill="FFFFFF"/>
        <w:rPr>
          <w:rFonts w:asciiTheme="majorHAnsi" w:hAnsiTheme="majorHAnsi" w:cstheme="majorHAnsi"/>
          <w:b/>
          <w:bCs/>
          <w:sz w:val="22"/>
          <w:szCs w:val="22"/>
        </w:rPr>
      </w:pPr>
    </w:p>
    <w:p w14:paraId="60241DDA" w14:textId="6A4704FF" w:rsidR="00757611" w:rsidRPr="003102A6" w:rsidRDefault="00757611" w:rsidP="003102A6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3102A6">
        <w:rPr>
          <w:rFonts w:asciiTheme="majorHAnsi" w:hAnsiTheme="majorHAnsi" w:cstheme="majorHAnsi"/>
          <w:b/>
          <w:bCs/>
          <w:sz w:val="22"/>
          <w:szCs w:val="22"/>
        </w:rPr>
        <w:t xml:space="preserve">Per la </w:t>
      </w:r>
      <w:r w:rsidR="00184CDA" w:rsidRPr="003102A6">
        <w:rPr>
          <w:rFonts w:asciiTheme="majorHAnsi" w:hAnsiTheme="majorHAnsi" w:cstheme="majorHAnsi"/>
          <w:b/>
          <w:bCs/>
          <w:sz w:val="22"/>
          <w:szCs w:val="22"/>
        </w:rPr>
        <w:t>d</w:t>
      </w:r>
      <w:r w:rsidRPr="003102A6">
        <w:rPr>
          <w:rFonts w:asciiTheme="majorHAnsi" w:hAnsiTheme="majorHAnsi" w:cstheme="majorHAnsi"/>
          <w:b/>
          <w:bCs/>
          <w:sz w:val="22"/>
          <w:szCs w:val="22"/>
        </w:rPr>
        <w:t xml:space="preserve">idattica </w:t>
      </w:r>
      <w:r w:rsidR="00184CDA" w:rsidRPr="003102A6">
        <w:rPr>
          <w:rFonts w:asciiTheme="majorHAnsi" w:hAnsiTheme="majorHAnsi" w:cstheme="majorHAnsi"/>
          <w:b/>
          <w:bCs/>
          <w:sz w:val="22"/>
          <w:szCs w:val="22"/>
        </w:rPr>
        <w:t xml:space="preserve">con il digitale </w:t>
      </w:r>
    </w:p>
    <w:p w14:paraId="5D8F5156" w14:textId="4869CC09" w:rsidR="003102A6" w:rsidRPr="003102A6" w:rsidRDefault="003102A6" w:rsidP="003102A6">
      <w:pPr>
        <w:numPr>
          <w:ilvl w:val="0"/>
          <w:numId w:val="8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3102A6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Libro digitale</w:t>
      </w:r>
      <w:r w:rsidRPr="003102A6">
        <w:rPr>
          <w:rFonts w:asciiTheme="majorHAnsi" w:hAnsiTheme="majorHAnsi" w:cstheme="majorHAnsi"/>
          <w:color w:val="333333"/>
          <w:sz w:val="22"/>
          <w:szCs w:val="22"/>
        </w:rPr>
        <w:t>: la versione digitale del libro, per docente e studente, disponibile online e offline. Il libro digitale riproduce in modo fedele l’esperienza di lettura su carta e consente la sottolineatura, l’inserimento di note e segnalibri, l’accesso, per l’insegnante, al pannello con strumenti per la LIM (scrivi, evidenzia, cerchia, riquadra) e la possibilità di scaricare offline i contenuti con app desktop Reader+. Inoltre, permette di accedere ai materiali digitali integrativi, tra cui:</w:t>
      </w:r>
      <w:r w:rsidRPr="003102A6">
        <w:rPr>
          <w:rFonts w:asciiTheme="majorHAnsi" w:hAnsiTheme="majorHAnsi" w:cstheme="majorHAnsi"/>
          <w:color w:val="333333"/>
          <w:sz w:val="22"/>
          <w:szCs w:val="22"/>
        </w:rPr>
        <w:br/>
        <w:t>- video;</w:t>
      </w:r>
      <w:r w:rsidRPr="003102A6">
        <w:rPr>
          <w:rFonts w:asciiTheme="majorHAnsi" w:hAnsiTheme="majorHAnsi" w:cstheme="majorHAnsi"/>
          <w:color w:val="333333"/>
          <w:sz w:val="22"/>
          <w:szCs w:val="22"/>
        </w:rPr>
        <w:br/>
        <w:t>- videolezioni;</w:t>
      </w:r>
      <w:r w:rsidRPr="003102A6">
        <w:rPr>
          <w:rFonts w:asciiTheme="majorHAnsi" w:hAnsiTheme="majorHAnsi" w:cstheme="majorHAnsi"/>
          <w:color w:val="333333"/>
          <w:sz w:val="22"/>
          <w:szCs w:val="22"/>
        </w:rPr>
        <w:br/>
        <w:t>- mappe in pdf;</w:t>
      </w:r>
      <w:r w:rsidRPr="003102A6">
        <w:rPr>
          <w:rFonts w:asciiTheme="majorHAnsi" w:hAnsiTheme="majorHAnsi" w:cstheme="majorHAnsi"/>
          <w:color w:val="333333"/>
          <w:sz w:val="22"/>
          <w:szCs w:val="22"/>
        </w:rPr>
        <w:br/>
        <w:t>- mappe interattive;</w:t>
      </w:r>
      <w:r w:rsidRPr="003102A6">
        <w:rPr>
          <w:rFonts w:asciiTheme="majorHAnsi" w:hAnsiTheme="majorHAnsi" w:cstheme="majorHAnsi"/>
          <w:color w:val="333333"/>
          <w:sz w:val="22"/>
          <w:szCs w:val="22"/>
        </w:rPr>
        <w:br/>
        <w:t>- realtà virtuale;</w:t>
      </w:r>
      <w:r w:rsidRPr="003102A6">
        <w:rPr>
          <w:rFonts w:asciiTheme="majorHAnsi" w:hAnsiTheme="majorHAnsi" w:cstheme="majorHAnsi"/>
          <w:color w:val="333333"/>
          <w:sz w:val="22"/>
          <w:szCs w:val="22"/>
        </w:rPr>
        <w:br/>
        <w:t>- audiosintesi;</w:t>
      </w:r>
      <w:r w:rsidRPr="003102A6">
        <w:rPr>
          <w:rFonts w:asciiTheme="majorHAnsi" w:hAnsiTheme="majorHAnsi" w:cstheme="majorHAnsi"/>
          <w:color w:val="333333"/>
          <w:sz w:val="22"/>
          <w:szCs w:val="22"/>
        </w:rPr>
        <w:br/>
        <w:t>- audiolibro;</w:t>
      </w:r>
      <w:r w:rsidRPr="003102A6">
        <w:rPr>
          <w:rFonts w:asciiTheme="majorHAnsi" w:hAnsiTheme="majorHAnsi" w:cstheme="majorHAnsi"/>
          <w:color w:val="333333"/>
          <w:sz w:val="22"/>
          <w:szCs w:val="22"/>
        </w:rPr>
        <w:br/>
        <w:t>- esercizi e test interattivi.</w:t>
      </w:r>
    </w:p>
    <w:p w14:paraId="5E303385" w14:textId="35C6535A" w:rsidR="003102A6" w:rsidRPr="003102A6" w:rsidRDefault="003102A6" w:rsidP="003102A6">
      <w:pPr>
        <w:numPr>
          <w:ilvl w:val="0"/>
          <w:numId w:val="8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3102A6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Libro digitale liquido</w:t>
      </w:r>
      <w:r w:rsidRPr="003102A6">
        <w:rPr>
          <w:rFonts w:asciiTheme="majorHAnsi" w:hAnsiTheme="majorHAnsi" w:cstheme="majorHAnsi"/>
          <w:color w:val="333333"/>
          <w:sz w:val="22"/>
          <w:szCs w:val="22"/>
        </w:rPr>
        <w:t>: la versione digitale del libro che si adatta a qualsiasi dispositivo, per docente e studente, disponibile online e offline. Il libro digitale liquido permette di:</w:t>
      </w:r>
      <w:r w:rsidRPr="003102A6">
        <w:rPr>
          <w:rFonts w:asciiTheme="majorHAnsi" w:hAnsiTheme="majorHAnsi" w:cstheme="majorHAnsi"/>
          <w:color w:val="333333"/>
          <w:sz w:val="22"/>
          <w:szCs w:val="22"/>
        </w:rPr>
        <w:br/>
        <w:t>- inserire note e segnalibri;</w:t>
      </w:r>
      <w:r w:rsidRPr="003102A6">
        <w:rPr>
          <w:rFonts w:asciiTheme="majorHAnsi" w:hAnsiTheme="majorHAnsi" w:cstheme="majorHAnsi"/>
          <w:color w:val="333333"/>
          <w:sz w:val="22"/>
          <w:szCs w:val="22"/>
        </w:rPr>
        <w:br/>
        <w:t>- studiare e ripassare scegliendo carattere e sfondo preferiti;</w:t>
      </w:r>
      <w:r w:rsidRPr="003102A6">
        <w:rPr>
          <w:rFonts w:asciiTheme="majorHAnsi" w:hAnsiTheme="majorHAnsi" w:cstheme="majorHAnsi"/>
          <w:color w:val="333333"/>
          <w:sz w:val="22"/>
          <w:szCs w:val="22"/>
        </w:rPr>
        <w:br/>
        <w:t>- accedere alla modalità di lettura automatica e ai materiali digitali integrativi.</w:t>
      </w:r>
    </w:p>
    <w:p w14:paraId="7A356901" w14:textId="6DF61C9F" w:rsidR="003102A6" w:rsidRPr="003102A6" w:rsidRDefault="003102A6" w:rsidP="003102A6">
      <w:pPr>
        <w:numPr>
          <w:ilvl w:val="0"/>
          <w:numId w:val="8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proofErr w:type="spellStart"/>
      <w:r w:rsidRPr="003102A6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MyApp</w:t>
      </w:r>
      <w:proofErr w:type="spellEnd"/>
      <w:r w:rsidRPr="003102A6">
        <w:rPr>
          <w:rFonts w:asciiTheme="majorHAnsi" w:hAnsiTheme="majorHAnsi" w:cstheme="majorHAnsi"/>
          <w:color w:val="333333"/>
          <w:sz w:val="22"/>
          <w:szCs w:val="22"/>
        </w:rPr>
        <w:t xml:space="preserve">: la app per studiare e ripassare, che grazie a un sistema di </w:t>
      </w:r>
      <w:proofErr w:type="spellStart"/>
      <w:r w:rsidRPr="003102A6">
        <w:rPr>
          <w:rFonts w:asciiTheme="majorHAnsi" w:hAnsiTheme="majorHAnsi" w:cstheme="majorHAnsi"/>
          <w:color w:val="333333"/>
          <w:sz w:val="22"/>
          <w:szCs w:val="22"/>
        </w:rPr>
        <w:t>QRcode</w:t>
      </w:r>
      <w:proofErr w:type="spellEnd"/>
      <w:r w:rsidRPr="003102A6">
        <w:rPr>
          <w:rFonts w:asciiTheme="majorHAnsi" w:hAnsiTheme="majorHAnsi" w:cstheme="majorHAnsi"/>
          <w:color w:val="333333"/>
          <w:sz w:val="22"/>
          <w:szCs w:val="22"/>
        </w:rPr>
        <w:t xml:space="preserve"> presenti all’interno delle pagine del libro attiva i contenuti multimediali e le risorse digitali del libro, tra cui:</w:t>
      </w:r>
      <w:r w:rsidRPr="003102A6">
        <w:rPr>
          <w:rFonts w:asciiTheme="majorHAnsi" w:hAnsiTheme="majorHAnsi" w:cstheme="majorHAnsi"/>
          <w:color w:val="333333"/>
          <w:sz w:val="22"/>
          <w:szCs w:val="22"/>
        </w:rPr>
        <w:br/>
        <w:t>- video per iniziare la lezione;</w:t>
      </w:r>
      <w:r w:rsidRPr="003102A6">
        <w:rPr>
          <w:rFonts w:asciiTheme="majorHAnsi" w:hAnsiTheme="majorHAnsi" w:cstheme="majorHAnsi"/>
          <w:color w:val="333333"/>
          <w:sz w:val="22"/>
          <w:szCs w:val="22"/>
        </w:rPr>
        <w:br/>
        <w:t>- audio della sintesi.</w:t>
      </w:r>
    </w:p>
    <w:p w14:paraId="3B7337D8" w14:textId="2FA586FA" w:rsidR="00EA7FC3" w:rsidRPr="003102A6" w:rsidRDefault="003102A6" w:rsidP="001F7FBC">
      <w:pPr>
        <w:numPr>
          <w:ilvl w:val="0"/>
          <w:numId w:val="8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3102A6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Piattaforma KmZero</w:t>
      </w:r>
      <w:r w:rsidRPr="003102A6">
        <w:rPr>
          <w:rFonts w:asciiTheme="majorHAnsi" w:hAnsiTheme="majorHAnsi" w:cstheme="majorHAnsi"/>
          <w:color w:val="333333"/>
          <w:sz w:val="22"/>
          <w:szCs w:val="22"/>
        </w:rPr>
        <w:t>: l’ambiente online per docenti e studenti, con migliaia di materiali digitali integrativi di qualità, disponibili online e offline. In particolare, l'insegnante può:</w:t>
      </w:r>
      <w:r w:rsidRPr="003102A6">
        <w:rPr>
          <w:rFonts w:asciiTheme="majorHAnsi" w:hAnsiTheme="majorHAnsi" w:cstheme="majorHAnsi"/>
          <w:color w:val="333333"/>
          <w:sz w:val="22"/>
          <w:szCs w:val="22"/>
        </w:rPr>
        <w:br/>
        <w:t>- costruire la propria lezione e verifiche personalizzate con il </w:t>
      </w:r>
      <w:proofErr w:type="spellStart"/>
      <w:r w:rsidRPr="003102A6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CreaVerifiche</w:t>
      </w:r>
      <w:proofErr w:type="spellEnd"/>
      <w:r w:rsidRPr="003102A6">
        <w:rPr>
          <w:rFonts w:asciiTheme="majorHAnsi" w:hAnsiTheme="majorHAnsi" w:cstheme="majorHAnsi"/>
          <w:color w:val="333333"/>
          <w:sz w:val="22"/>
          <w:szCs w:val="22"/>
        </w:rPr>
        <w:t>;</w:t>
      </w:r>
      <w:r w:rsidRPr="003102A6">
        <w:rPr>
          <w:rFonts w:asciiTheme="majorHAnsi" w:hAnsiTheme="majorHAnsi" w:cstheme="majorHAnsi"/>
          <w:color w:val="333333"/>
          <w:sz w:val="22"/>
          <w:szCs w:val="22"/>
        </w:rPr>
        <w:br/>
        <w:t>- assegnare attività didattiche attraverso </w:t>
      </w:r>
      <w:r w:rsidRPr="003102A6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 xml:space="preserve">Google </w:t>
      </w:r>
      <w:proofErr w:type="spellStart"/>
      <w:r w:rsidRPr="003102A6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Classroom</w:t>
      </w:r>
      <w:proofErr w:type="spellEnd"/>
      <w:r w:rsidRPr="003102A6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™</w:t>
      </w:r>
      <w:r w:rsidRPr="003102A6">
        <w:rPr>
          <w:rFonts w:asciiTheme="majorHAnsi" w:hAnsiTheme="majorHAnsi" w:cstheme="majorHAnsi"/>
          <w:color w:val="333333"/>
          <w:sz w:val="22"/>
          <w:szCs w:val="22"/>
        </w:rPr>
        <w:t>, </w:t>
      </w:r>
      <w:r w:rsidRPr="003102A6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Microsoft Teams®</w:t>
      </w:r>
      <w:r w:rsidRPr="003102A6">
        <w:rPr>
          <w:rFonts w:asciiTheme="majorHAnsi" w:hAnsiTheme="majorHAnsi" w:cstheme="majorHAnsi"/>
          <w:color w:val="333333"/>
          <w:sz w:val="22"/>
          <w:szCs w:val="22"/>
        </w:rPr>
        <w:t> e </w:t>
      </w:r>
      <w:r w:rsidRPr="003102A6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Classe virtuale</w:t>
      </w:r>
      <w:r w:rsidRPr="003102A6">
        <w:rPr>
          <w:rFonts w:asciiTheme="majorHAnsi" w:hAnsiTheme="majorHAnsi" w:cstheme="majorHAnsi"/>
          <w:color w:val="333333"/>
          <w:sz w:val="22"/>
          <w:szCs w:val="22"/>
        </w:rPr>
        <w:t>;</w:t>
      </w:r>
      <w:r w:rsidRPr="003102A6">
        <w:rPr>
          <w:rFonts w:asciiTheme="majorHAnsi" w:hAnsiTheme="majorHAnsi" w:cstheme="majorHAnsi"/>
          <w:color w:val="333333"/>
          <w:sz w:val="22"/>
          <w:szCs w:val="22"/>
        </w:rPr>
        <w:br/>
        <w:t>- accedere alla guida del libro in adozione, a verifiche pronte per l’uso, a una selezione di contenuti di formazione Learning Academy.</w:t>
      </w:r>
      <w:r w:rsidRPr="003102A6">
        <w:rPr>
          <w:rFonts w:asciiTheme="majorHAnsi" w:hAnsiTheme="majorHAnsi" w:cstheme="majorHAnsi"/>
          <w:color w:val="333333"/>
          <w:sz w:val="22"/>
          <w:szCs w:val="22"/>
        </w:rPr>
        <w:br/>
        <w:t>Inoltre, il docente ha a disposizione i </w:t>
      </w:r>
      <w:r w:rsidRPr="003102A6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file PowerPoint delle lezioni </w:t>
      </w:r>
      <w:r w:rsidRPr="003102A6">
        <w:rPr>
          <w:rFonts w:asciiTheme="majorHAnsi" w:hAnsiTheme="majorHAnsi" w:cstheme="majorHAnsi"/>
          <w:color w:val="333333"/>
          <w:sz w:val="22"/>
          <w:szCs w:val="22"/>
        </w:rPr>
        <w:t>e file</w:t>
      </w:r>
      <w:r w:rsidRPr="003102A6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 Google Moduli™.</w:t>
      </w:r>
      <w:r w:rsidR="0052114E" w:rsidRPr="003102A6">
        <w:rPr>
          <w:rFonts w:ascii="Open Sans" w:hAnsi="Open Sans" w:cs="Open Sans"/>
          <w:color w:val="333333"/>
          <w:sz w:val="21"/>
          <w:szCs w:val="21"/>
        </w:rPr>
        <w:br/>
      </w:r>
    </w:p>
    <w:sectPr w:rsidR="00EA7FC3" w:rsidRPr="003102A6" w:rsidSect="00AD730B">
      <w:pgSz w:w="11906" w:h="16838"/>
      <w:pgMar w:top="851" w:right="851" w:bottom="851" w:left="851" w:header="720" w:footer="720" w:gutter="0"/>
      <w:paperSrc w:first="259" w:other="259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82830"/>
    <w:multiLevelType w:val="multilevel"/>
    <w:tmpl w:val="F2C2B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DD5975"/>
    <w:multiLevelType w:val="multilevel"/>
    <w:tmpl w:val="37DAE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C95669B"/>
    <w:multiLevelType w:val="multilevel"/>
    <w:tmpl w:val="20C8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427276A"/>
    <w:multiLevelType w:val="multilevel"/>
    <w:tmpl w:val="9FE0F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5527A71"/>
    <w:multiLevelType w:val="multilevel"/>
    <w:tmpl w:val="0BFE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380649D"/>
    <w:multiLevelType w:val="multilevel"/>
    <w:tmpl w:val="6BE81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C583238"/>
    <w:multiLevelType w:val="multilevel"/>
    <w:tmpl w:val="75B0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2BD0FCA"/>
    <w:multiLevelType w:val="multilevel"/>
    <w:tmpl w:val="C8027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54012378">
    <w:abstractNumId w:val="4"/>
  </w:num>
  <w:num w:numId="2" w16cid:durableId="1162042512">
    <w:abstractNumId w:val="2"/>
  </w:num>
  <w:num w:numId="3" w16cid:durableId="1920139542">
    <w:abstractNumId w:val="6"/>
  </w:num>
  <w:num w:numId="4" w16cid:durableId="1944650568">
    <w:abstractNumId w:val="3"/>
  </w:num>
  <w:num w:numId="5" w16cid:durableId="1547181364">
    <w:abstractNumId w:val="0"/>
  </w:num>
  <w:num w:numId="6" w16cid:durableId="2042238217">
    <w:abstractNumId w:val="7"/>
  </w:num>
  <w:num w:numId="7" w16cid:durableId="737485094">
    <w:abstractNumId w:val="5"/>
  </w:num>
  <w:num w:numId="8" w16cid:durableId="7555149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611"/>
    <w:rsid w:val="00053187"/>
    <w:rsid w:val="000866DC"/>
    <w:rsid w:val="0008672D"/>
    <w:rsid w:val="001464EF"/>
    <w:rsid w:val="00184CDA"/>
    <w:rsid w:val="001C33A6"/>
    <w:rsid w:val="00251B17"/>
    <w:rsid w:val="00290443"/>
    <w:rsid w:val="002C648B"/>
    <w:rsid w:val="002C7DF4"/>
    <w:rsid w:val="003102A6"/>
    <w:rsid w:val="00317939"/>
    <w:rsid w:val="00355405"/>
    <w:rsid w:val="003615DB"/>
    <w:rsid w:val="003907C8"/>
    <w:rsid w:val="003A39DB"/>
    <w:rsid w:val="003A5082"/>
    <w:rsid w:val="003D0470"/>
    <w:rsid w:val="003F2758"/>
    <w:rsid w:val="004649F8"/>
    <w:rsid w:val="0047421B"/>
    <w:rsid w:val="004C5C6B"/>
    <w:rsid w:val="00501DF4"/>
    <w:rsid w:val="0052114E"/>
    <w:rsid w:val="00566077"/>
    <w:rsid w:val="005A336F"/>
    <w:rsid w:val="005E5E25"/>
    <w:rsid w:val="00603F1D"/>
    <w:rsid w:val="00611416"/>
    <w:rsid w:val="006C11BD"/>
    <w:rsid w:val="00757611"/>
    <w:rsid w:val="007B4C9C"/>
    <w:rsid w:val="007F3EA0"/>
    <w:rsid w:val="0081092A"/>
    <w:rsid w:val="0082135E"/>
    <w:rsid w:val="00833CE4"/>
    <w:rsid w:val="00864C56"/>
    <w:rsid w:val="009108E4"/>
    <w:rsid w:val="009540E3"/>
    <w:rsid w:val="009E0DF2"/>
    <w:rsid w:val="00A55A6E"/>
    <w:rsid w:val="00AC3E57"/>
    <w:rsid w:val="00AD730B"/>
    <w:rsid w:val="00B27764"/>
    <w:rsid w:val="00BD658B"/>
    <w:rsid w:val="00C60134"/>
    <w:rsid w:val="00D05CA3"/>
    <w:rsid w:val="00D50753"/>
    <w:rsid w:val="00D67CB7"/>
    <w:rsid w:val="00D7741F"/>
    <w:rsid w:val="00DB17CB"/>
    <w:rsid w:val="00DE4E1A"/>
    <w:rsid w:val="00E17189"/>
    <w:rsid w:val="00E51923"/>
    <w:rsid w:val="00E608D5"/>
    <w:rsid w:val="00E8774B"/>
    <w:rsid w:val="00EA7FC3"/>
    <w:rsid w:val="00F13E5D"/>
    <w:rsid w:val="00F55DC7"/>
    <w:rsid w:val="00F77E3C"/>
    <w:rsid w:val="00FB4798"/>
    <w:rsid w:val="00FD4EE3"/>
    <w:rsid w:val="00FF4601"/>
    <w:rsid w:val="118DD67E"/>
    <w:rsid w:val="198A9BC4"/>
    <w:rsid w:val="41F48265"/>
    <w:rsid w:val="59603756"/>
    <w:rsid w:val="75BD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93170"/>
  <w15:chartTrackingRefBased/>
  <w15:docId w15:val="{974537FF-48DD-421F-9F54-3EA5F25C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7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0866D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57611"/>
    <w:pPr>
      <w:spacing w:before="100" w:beforeAutospacing="1" w:after="100" w:afterAutospacing="1"/>
    </w:pPr>
    <w:rPr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7576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57611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5761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757611"/>
    <w:rPr>
      <w:b/>
      <w:bCs/>
    </w:rPr>
  </w:style>
  <w:style w:type="character" w:styleId="Enfasicorsivo">
    <w:name w:val="Emphasis"/>
    <w:basedOn w:val="Carpredefinitoparagrafo"/>
    <w:uiPriority w:val="20"/>
    <w:qFormat/>
    <w:rsid w:val="00757611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0866D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660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47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993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293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788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623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0387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37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1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283721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4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8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8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836</Words>
  <Characters>4767</Characters>
  <Application>Microsoft Office Word</Application>
  <DocSecurity>0</DocSecurity>
  <Lines>39</Lines>
  <Paragraphs>11</Paragraphs>
  <ScaleCrop>false</ScaleCrop>
  <Company/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Santambrogio, Martina</dc:creator>
  <cp:keywords/>
  <dc:description/>
  <cp:lastModifiedBy>Martina Santambrogio</cp:lastModifiedBy>
  <cp:revision>54</cp:revision>
  <dcterms:created xsi:type="dcterms:W3CDTF">2022-02-02T18:14:00Z</dcterms:created>
  <dcterms:modified xsi:type="dcterms:W3CDTF">2023-03-06T12:58:00Z</dcterms:modified>
</cp:coreProperties>
</file>