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43D772D" w14:textId="64EB06EC" w:rsidR="003B3BA2" w:rsidRPr="003B3BA2" w:rsidRDefault="003B3BA2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3B3BA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L. Serianni – V. Della Valle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3B3BA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G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Pr="003B3BA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B3BA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Patota</w:t>
      </w:r>
      <w:proofErr w:type="spellEnd"/>
    </w:p>
    <w:p w14:paraId="4A24D443" w14:textId="61D21A07" w:rsidR="00FF639F" w:rsidRDefault="00FF639F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639F">
        <w:rPr>
          <w:rFonts w:asciiTheme="majorHAnsi" w:hAnsiTheme="majorHAnsi" w:cstheme="majorHAnsi"/>
          <w:b/>
          <w:bCs/>
          <w:sz w:val="22"/>
          <w:szCs w:val="22"/>
        </w:rPr>
        <w:t>L'italiano di tutte e di tutti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Grammatica italiana</w:t>
      </w:r>
    </w:p>
    <w:p w14:paraId="0BA21695" w14:textId="2A5287F2" w:rsidR="00757611" w:rsidRPr="00FD4EE3" w:rsidRDefault="00FF639F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Edizione Scolastiche Bruno Mondadori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261D6C" w:rsidRPr="00FD4EE3" w14:paraId="19497E9E" w14:textId="77777777" w:rsidTr="00C8195E">
        <w:trPr>
          <w:trHeight w:val="213"/>
        </w:trPr>
        <w:tc>
          <w:tcPr>
            <w:tcW w:w="10219" w:type="dxa"/>
          </w:tcPr>
          <w:p w14:paraId="6C1339AC" w14:textId="69E2A236" w:rsidR="00261D6C" w:rsidRPr="00FD4EE3" w:rsidRDefault="003B3BA2" w:rsidP="00261D6C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F639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L'italiano di tutte e di tutti</w:t>
            </w:r>
          </w:p>
        </w:tc>
      </w:tr>
      <w:tr w:rsidR="003B3BA2" w:rsidRPr="00FD4EE3" w14:paraId="3ECE2155" w14:textId="77777777" w:rsidTr="002D0BA4">
        <w:trPr>
          <w:trHeight w:val="925"/>
        </w:trPr>
        <w:tc>
          <w:tcPr>
            <w:tcW w:w="10219" w:type="dxa"/>
          </w:tcPr>
          <w:p w14:paraId="2CD5F7D7" w14:textId="77777777" w:rsidR="00662021" w:rsidRDefault="008A7585" w:rsidP="001A28D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1" w:name="_Hlk63684124"/>
            <w:r>
              <w:rPr>
                <w:rFonts w:asciiTheme="majorHAnsi" w:hAnsiTheme="majorHAnsi" w:cstheme="majorHAnsi"/>
                <w:sz w:val="22"/>
                <w:szCs w:val="22"/>
              </w:rPr>
              <w:t>Grammatica e lessico</w:t>
            </w:r>
            <w:r w:rsidR="001A28DF" w:rsidRPr="001A28DF">
              <w:rPr>
                <w:rFonts w:asciiTheme="majorHAnsi" w:hAnsiTheme="majorHAnsi" w:cstheme="majorHAnsi"/>
                <w:sz w:val="22"/>
                <w:szCs w:val="22"/>
              </w:rPr>
              <w:t xml:space="preserve"> + Comunicazione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1A28D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A28DF">
              <w:rPr>
                <w:rFonts w:asciiTheme="majorHAnsi" w:hAnsiTheme="majorHAnsi" w:cstheme="majorHAnsi"/>
                <w:sz w:val="22"/>
                <w:szCs w:val="22"/>
              </w:rPr>
              <w:t xml:space="preserve">crittura </w:t>
            </w:r>
            <w:r w:rsidR="001A28DF" w:rsidRPr="001A28DF">
              <w:rPr>
                <w:rFonts w:asciiTheme="majorHAnsi" w:hAnsiTheme="majorHAnsi" w:cstheme="majorHAnsi"/>
                <w:sz w:val="22"/>
                <w:szCs w:val="22"/>
              </w:rPr>
              <w:t xml:space="preserve">+ </w:t>
            </w:r>
            <w:proofErr w:type="spellStart"/>
            <w:r w:rsidR="001A28DF" w:rsidRPr="001A28DF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="001A28DF" w:rsidRPr="001A28DF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="001A28DF" w:rsidRPr="001A28DF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="001A28DF" w:rsidRPr="001A28D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8D2AF4F" w14:textId="30A7B4F5" w:rsidR="001A28DF" w:rsidRPr="001A28DF" w:rsidRDefault="001A28DF" w:rsidP="001A28D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A28DF">
              <w:rPr>
                <w:rFonts w:asciiTheme="majorHAnsi" w:hAnsiTheme="majorHAnsi" w:cstheme="majorHAnsi"/>
                <w:sz w:val="22"/>
                <w:szCs w:val="22"/>
              </w:rPr>
              <w:t>pp. 736+224</w:t>
            </w:r>
          </w:p>
          <w:p w14:paraId="23FAD7C9" w14:textId="77777777" w:rsidR="001A28DF" w:rsidRPr="001A28DF" w:rsidRDefault="001A28DF" w:rsidP="001A28D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A28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A28DF">
              <w:rPr>
                <w:rFonts w:asciiTheme="majorHAnsi" w:hAnsiTheme="majorHAnsi" w:cstheme="majorHAnsi"/>
                <w:sz w:val="22"/>
                <w:szCs w:val="22"/>
              </w:rPr>
              <w:t> 9788869108631</w:t>
            </w:r>
          </w:p>
          <w:p w14:paraId="1327A7B5" w14:textId="066B0A86" w:rsidR="003B3BA2" w:rsidRPr="00FD4EE3" w:rsidRDefault="001A28DF" w:rsidP="00FD4EE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A28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A28DF">
              <w:rPr>
                <w:rFonts w:asciiTheme="majorHAnsi" w:hAnsiTheme="majorHAnsi" w:cstheme="majorHAnsi"/>
                <w:sz w:val="22"/>
                <w:szCs w:val="22"/>
              </w:rPr>
              <w:t> 32,00€</w:t>
            </w:r>
          </w:p>
        </w:tc>
      </w:tr>
      <w:tr w:rsidR="00261D6C" w:rsidRPr="00DD7F7A" w14:paraId="2834B92A" w14:textId="77777777" w:rsidTr="009C6FC5">
        <w:trPr>
          <w:trHeight w:val="175"/>
        </w:trPr>
        <w:tc>
          <w:tcPr>
            <w:tcW w:w="10219" w:type="dxa"/>
          </w:tcPr>
          <w:p w14:paraId="4DFAC3C2" w14:textId="0C167C4E" w:rsidR="00261D6C" w:rsidRPr="00DD7F7A" w:rsidRDefault="00261D6C" w:rsidP="004B7F9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D7F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Edizione </w:t>
            </w:r>
            <w:r w:rsidR="001A28DF" w:rsidRPr="00DD7F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verde</w:t>
            </w:r>
            <w:r w:rsidR="009A5A46" w:rsidRPr="0066202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  <w:r w:rsidR="009A5A46" w:rsidRPr="00DD7F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4B7F96" w:rsidRPr="00DD7F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L'italiano di tutte e di tutti. Grammatica - Lessico</w:t>
            </w:r>
          </w:p>
        </w:tc>
      </w:tr>
      <w:tr w:rsidR="001A28DF" w:rsidRPr="00DD7F7A" w14:paraId="277B7A4D" w14:textId="77777777" w:rsidTr="002D0BA4">
        <w:trPr>
          <w:trHeight w:val="906"/>
        </w:trPr>
        <w:tc>
          <w:tcPr>
            <w:tcW w:w="10219" w:type="dxa"/>
          </w:tcPr>
          <w:p w14:paraId="10B514DB" w14:textId="286D9D19" w:rsidR="00F31806" w:rsidRPr="00DD7F7A" w:rsidRDefault="008A7585" w:rsidP="00F3180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D7F7A">
              <w:rPr>
                <w:rFonts w:asciiTheme="majorHAnsi" w:hAnsiTheme="majorHAnsi" w:cstheme="majorHAnsi"/>
                <w:sz w:val="22"/>
                <w:szCs w:val="22"/>
              </w:rPr>
              <w:t xml:space="preserve">Grammatica e lessico </w:t>
            </w:r>
            <w:r w:rsidR="00F31806" w:rsidRPr="00DD7F7A">
              <w:rPr>
                <w:rFonts w:asciiTheme="majorHAnsi" w:hAnsiTheme="majorHAnsi" w:cstheme="majorHAnsi"/>
                <w:sz w:val="22"/>
                <w:szCs w:val="22"/>
              </w:rPr>
              <w:t xml:space="preserve">+ </w:t>
            </w:r>
            <w:proofErr w:type="spellStart"/>
            <w:r w:rsidR="00F31806" w:rsidRPr="00DD7F7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="00F31806" w:rsidRPr="00DD7F7A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="00F31806" w:rsidRPr="00DD7F7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="00F31806" w:rsidRPr="00DD7F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6514A0E" w14:textId="4A7F4CE0" w:rsidR="00F31806" w:rsidRPr="00DD7F7A" w:rsidRDefault="00F31806" w:rsidP="00F3180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D7F7A">
              <w:rPr>
                <w:rFonts w:asciiTheme="majorHAnsi" w:hAnsiTheme="majorHAnsi" w:cstheme="majorHAnsi"/>
                <w:sz w:val="22"/>
                <w:szCs w:val="22"/>
              </w:rPr>
              <w:t>pp. 736</w:t>
            </w:r>
          </w:p>
          <w:p w14:paraId="652DAEB8" w14:textId="77777777" w:rsidR="00F31806" w:rsidRPr="00DD7F7A" w:rsidRDefault="00F31806" w:rsidP="00F3180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D7F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DD7F7A">
              <w:rPr>
                <w:rFonts w:asciiTheme="majorHAnsi" w:hAnsiTheme="majorHAnsi" w:cstheme="majorHAnsi"/>
                <w:sz w:val="22"/>
                <w:szCs w:val="22"/>
              </w:rPr>
              <w:t> 9791221600674</w:t>
            </w:r>
          </w:p>
          <w:p w14:paraId="57B3CAE4" w14:textId="346CBC44" w:rsidR="001A28DF" w:rsidRPr="00DD7F7A" w:rsidRDefault="00F31806" w:rsidP="001F2504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D7F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DD7F7A">
              <w:rPr>
                <w:rFonts w:asciiTheme="majorHAnsi" w:hAnsiTheme="majorHAnsi" w:cstheme="majorHAnsi"/>
                <w:sz w:val="22"/>
                <w:szCs w:val="22"/>
              </w:rPr>
              <w:t> 25,50€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06E8B32" w14:textId="116ADE5E" w:rsidR="00C05A57" w:rsidRDefault="0007567E" w:rsidP="00C05A57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DA4C3D">
        <w:rPr>
          <w:rFonts w:asciiTheme="majorHAnsi" w:hAnsiTheme="majorHAnsi" w:cstheme="majorHAnsi"/>
          <w:sz w:val="22"/>
          <w:szCs w:val="22"/>
        </w:rPr>
        <w:t xml:space="preserve">E’ </w:t>
      </w:r>
      <w:r w:rsidR="00DA4C3D" w:rsidRPr="00DA4C3D">
        <w:rPr>
          <w:rFonts w:asciiTheme="majorHAnsi" w:hAnsiTheme="majorHAnsi" w:cstheme="majorHAnsi"/>
          <w:sz w:val="22"/>
          <w:szCs w:val="22"/>
        </w:rPr>
        <w:t>possibile completare</w:t>
      </w:r>
      <w:r w:rsidR="00C05A57" w:rsidRPr="00DA4C3D">
        <w:rPr>
          <w:rFonts w:asciiTheme="majorHAnsi" w:hAnsiTheme="majorHAnsi" w:cstheme="majorHAnsi"/>
          <w:sz w:val="22"/>
          <w:szCs w:val="22"/>
        </w:rPr>
        <w:t xml:space="preserve"> l’offerta del corso l’</w:t>
      </w:r>
      <w:r w:rsidR="00C05A57" w:rsidRPr="00DA4C3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agile</w:t>
      </w:r>
      <w:r w:rsidR="00C05A57" w:rsidRPr="005F7D0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volumetto in carattere ad alta leggibilità</w:t>
      </w:r>
      <w:r w:rsidR="00C05A5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, </w:t>
      </w:r>
      <w:r w:rsidR="00C05A57" w:rsidRPr="005F7D0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riproponendo i contenuti essenziali di morfosintassi e lessico con esercizi pensati appositamente per studenti con Bisogni educativi speciali e Disturbi specifici dell’apprendimento.</w:t>
      </w:r>
    </w:p>
    <w:p w14:paraId="0D280D0E" w14:textId="77777777" w:rsidR="00C05A57" w:rsidRDefault="00C05A57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91717C" w:rsidRPr="00FD4EE3" w14:paraId="7DE05967" w14:textId="77777777" w:rsidTr="00D94E0C">
        <w:trPr>
          <w:trHeight w:val="213"/>
        </w:trPr>
        <w:tc>
          <w:tcPr>
            <w:tcW w:w="10219" w:type="dxa"/>
          </w:tcPr>
          <w:p w14:paraId="0D25CAC3" w14:textId="77777777" w:rsidR="0091717C" w:rsidRPr="00FD4EE3" w:rsidRDefault="0091717C" w:rsidP="00D94E0C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F639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L'italiano di tutte e di tutti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Easybook</w:t>
            </w:r>
            <w:proofErr w:type="spellEnd"/>
          </w:p>
        </w:tc>
      </w:tr>
      <w:tr w:rsidR="0091717C" w:rsidRPr="00FD4EE3" w14:paraId="4D4D408D" w14:textId="77777777" w:rsidTr="00D94E0C">
        <w:trPr>
          <w:trHeight w:val="925"/>
        </w:trPr>
        <w:tc>
          <w:tcPr>
            <w:tcW w:w="10219" w:type="dxa"/>
          </w:tcPr>
          <w:p w14:paraId="22D2B7F6" w14:textId="77777777" w:rsidR="0091717C" w:rsidRDefault="0091717C" w:rsidP="00D94E0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15CA6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B15CA6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B15CA6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</w:t>
            </w:r>
          </w:p>
          <w:p w14:paraId="08E80F71" w14:textId="77777777" w:rsidR="0091717C" w:rsidRPr="00B15CA6" w:rsidRDefault="0091717C" w:rsidP="00D94E0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15CA6">
              <w:rPr>
                <w:rFonts w:asciiTheme="majorHAnsi" w:hAnsiTheme="majorHAnsi" w:cstheme="majorHAnsi"/>
                <w:sz w:val="22"/>
                <w:szCs w:val="22"/>
              </w:rPr>
              <w:t>pp. 128</w:t>
            </w:r>
          </w:p>
          <w:p w14:paraId="49A528EF" w14:textId="77777777" w:rsidR="0091717C" w:rsidRPr="00B15CA6" w:rsidRDefault="0091717C" w:rsidP="00D94E0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15CA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B15CA6">
              <w:rPr>
                <w:rFonts w:asciiTheme="majorHAnsi" w:hAnsiTheme="majorHAnsi" w:cstheme="majorHAnsi"/>
                <w:sz w:val="22"/>
                <w:szCs w:val="22"/>
              </w:rPr>
              <w:t> 9791221600698</w:t>
            </w:r>
          </w:p>
          <w:p w14:paraId="60202C38" w14:textId="77777777" w:rsidR="0091717C" w:rsidRPr="00FD4EE3" w:rsidRDefault="0091717C" w:rsidP="00D94E0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15CA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B15CA6">
              <w:rPr>
                <w:rFonts w:asciiTheme="majorHAnsi" w:hAnsiTheme="majorHAnsi" w:cstheme="majorHAnsi"/>
                <w:sz w:val="22"/>
                <w:szCs w:val="22"/>
              </w:rPr>
              <w:t> 6,60€</w:t>
            </w:r>
          </w:p>
        </w:tc>
      </w:tr>
    </w:tbl>
    <w:p w14:paraId="1CF510EE" w14:textId="77777777" w:rsidR="00C05A57" w:rsidRDefault="00C05A57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844224" w14:textId="77777777" w:rsidR="009034D3" w:rsidRPr="00FD4EE3" w:rsidRDefault="009034D3" w:rsidP="009034D3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4D2771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che nella versione cartacea, il corso è disponibile</w:t>
      </w:r>
      <w:r w:rsidRPr="00BB305A">
        <w:rPr>
          <w:rFonts w:ascii="Calibri Light" w:eastAsia="Calibri Light" w:hAnsi="Calibri Light" w:cs="Calibri Light"/>
          <w:i/>
          <w:iCs/>
          <w:color w:val="FF0000"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sia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Pr="004D2771">
        <w:rPr>
          <w:rFonts w:asciiTheme="majorHAnsi" w:hAnsiTheme="majorHAnsi" w:cstheme="majorHAnsi"/>
          <w:i/>
          <w:iCs/>
          <w:sz w:val="22"/>
          <w:szCs w:val="22"/>
        </w:rPr>
        <w:t xml:space="preserve">sia 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contrasto).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L’offerta digitale è arricchita dalla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</w:t>
      </w:r>
      <w:r w:rsidRPr="004D2771">
        <w:rPr>
          <w:rFonts w:asciiTheme="majorHAnsi" w:hAnsiTheme="majorHAnsi" w:cstheme="majorHAnsi"/>
          <w:i/>
          <w:iCs/>
          <w:sz w:val="22"/>
          <w:szCs w:val="22"/>
        </w:rPr>
        <w:t xml:space="preserve">per l’insegnante, strumenti per creare lezioni, verificare i progressi della classe e accedere alla Guida del libro in adozione e ad </w:t>
      </w:r>
      <w:r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una selezione di contenuti di formazione Learning Academy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Infine, l’applicazione </w:t>
      </w:r>
      <w:proofErr w:type="spellStart"/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4D2771">
        <w:rPr>
          <w:rFonts w:asciiTheme="majorHAnsi" w:hAnsiTheme="majorHAnsi" w:cstheme="majorHAnsi"/>
          <w:i/>
          <w:iCs/>
          <w:sz w:val="22"/>
          <w:szCs w:val="22"/>
        </w:rPr>
        <w:t>permette di accedere, ovunque e in qualsiasi momento, ai contenuti digitali integrativi inquadrando i QR Code presenti nelle pagine del libro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13120977" w14:textId="3BF80048" w:rsidR="00000FA5" w:rsidRDefault="004C65A3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La riflessione su</w:t>
      </w:r>
      <w:r w:rsidR="00DD7F7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</w:t>
      </w:r>
      <w:r w:rsidR="00F965FD" w:rsidRPr="00F965F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la lingua come specchio dei cambiamenti sociali è un tratto peculiare di questo corso, </w:t>
      </w:r>
      <w:r w:rsidR="00DD7F7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opera di autori </w:t>
      </w:r>
      <w:r w:rsidR="00F965FD" w:rsidRPr="00F965F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che sanno calare la loro altissima competenza disciplinare in un’opera di grande efficacia didattica, ricca di indicazioni pratiche per l’analisi e l’uso, e di moltissimi esercizi graduati e vari.</w:t>
      </w:r>
    </w:p>
    <w:p w14:paraId="0BA17A4D" w14:textId="77777777" w:rsidR="00F965FD" w:rsidRPr="00FD4EE3" w:rsidRDefault="00F965FD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5024DC56" w14:textId="37B83F59" w:rsidR="001339AB" w:rsidRPr="001F2B4F" w:rsidRDefault="001339AB" w:rsidP="001339AB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1F2B4F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7BF5C281" w14:textId="29B6955D" w:rsidR="00DD7F7A" w:rsidRPr="00662021" w:rsidRDefault="00B531BC" w:rsidP="00040463">
      <w:pPr>
        <w:pStyle w:val="Paragrafoelenco"/>
        <w:numPr>
          <w:ilvl w:val="0"/>
          <w:numId w:val="10"/>
        </w:numPr>
        <w:shd w:val="clear" w:color="auto" w:fill="FFFFFF"/>
        <w:spacing w:after="300"/>
        <w:rPr>
          <w:rFonts w:asciiTheme="majorHAnsi" w:hAnsiTheme="majorHAnsi" w:cstheme="majorHAnsi"/>
          <w:color w:val="333333"/>
          <w:sz w:val="22"/>
          <w:szCs w:val="22"/>
        </w:rPr>
      </w:pP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Una grammatica d’autore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gli autori, importanti linguisti, guidano studentesse e studenti a sviluppare una maggiore </w:t>
      </w: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consapevolezza dei meccanismi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</w:t>
      </w: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che governano l'italiano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(in particolare nelle rubriche</w:t>
      </w:r>
      <w:r w:rsidRPr="00040463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Il laboratorio del linguista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) e della forza che la lingua può avere nel costruire una </w:t>
      </w: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società più inclusiva e paritaria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(nelle pagine </w:t>
      </w:r>
      <w:r w:rsidRPr="00040463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Per un uso civile della lingua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).</w:t>
      </w:r>
    </w:p>
    <w:p w14:paraId="4BCB6F9E" w14:textId="10347343" w:rsidR="00040463" w:rsidRPr="00040463" w:rsidRDefault="00DD7F7A" w:rsidP="00040463">
      <w:pPr>
        <w:pStyle w:val="Paragrafoelenco"/>
        <w:numPr>
          <w:ilvl w:val="0"/>
          <w:numId w:val="10"/>
        </w:numPr>
        <w:shd w:val="clear" w:color="auto" w:fill="FFFFFF"/>
        <w:spacing w:after="300"/>
        <w:rPr>
          <w:rFonts w:asciiTheme="majorHAnsi" w:hAnsiTheme="majorHAnsi" w:cstheme="majorHAnsi"/>
          <w:color w:val="333333"/>
          <w:sz w:val="22"/>
          <w:szCs w:val="22"/>
        </w:rPr>
      </w:pPr>
      <w:r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Un efficace</w:t>
      </w: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strumento didattico</w:t>
      </w:r>
      <w:r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</w:t>
      </w:r>
      <w:r w:rsidR="00B531BC"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 </w:t>
      </w:r>
      <w:r w:rsidR="00B531BC"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teoria rigorosa ma essenziale</w:t>
      </w:r>
      <w:r w:rsidR="00B531BC"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ricca di </w:t>
      </w:r>
      <w:r w:rsidR="00B531BC"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indicazioni pratiche</w:t>
      </w:r>
      <w:r w:rsidR="00B531BC"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per l’analisi (</w:t>
      </w:r>
      <w:r w:rsidR="00B531BC" w:rsidRPr="00040463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Analizzare senza errori</w:t>
      </w:r>
      <w:r w:rsidR="00B531BC"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) e l’uso (</w:t>
      </w:r>
      <w:r w:rsidR="00B531BC" w:rsidRPr="00040463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Sciogliere i dubbi</w:t>
      </w:r>
      <w:r w:rsidR="00B531BC"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) e l’</w:t>
      </w:r>
      <w:r w:rsidR="00B531BC"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ampio e graduale apparato di esercizi</w:t>
      </w:r>
      <w:r w:rsidR="00B531BC"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rendono questo manuale uno strumento solido e di sicura efficacia all’uso.</w:t>
      </w:r>
    </w:p>
    <w:p w14:paraId="33685EBD" w14:textId="77777777" w:rsidR="00040463" w:rsidRPr="00040463" w:rsidRDefault="00B531BC" w:rsidP="00040463">
      <w:pPr>
        <w:pStyle w:val="Paragrafoelenco"/>
        <w:numPr>
          <w:ilvl w:val="0"/>
          <w:numId w:val="10"/>
        </w:numPr>
        <w:shd w:val="clear" w:color="auto" w:fill="FFFFFF"/>
        <w:spacing w:after="300"/>
        <w:rPr>
          <w:rFonts w:asciiTheme="majorHAnsi" w:hAnsiTheme="majorHAnsi" w:cstheme="majorHAnsi"/>
          <w:color w:val="333333"/>
          <w:sz w:val="22"/>
          <w:szCs w:val="22"/>
        </w:rPr>
      </w:pPr>
      <w:r w:rsidRPr="00040463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Competenti in italiano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le pagine </w:t>
      </w:r>
      <w:r w:rsidRPr="00040463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Competenti in italiano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dedicate a temi di </w:t>
      </w: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educazione civica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con particolare attenzione agli obiettivi dell’Agenda 2030, alla parità di genere, all'educazione alle relazioni, alla tutela dell’ambiente e alla cittadinanza digitale, permettono di verificare nel vivo dei </w:t>
      </w: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testi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le competenze di riflessione su </w:t>
      </w: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lingua, lessico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 </w:t>
      </w: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scrittura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</w:t>
      </w:r>
    </w:p>
    <w:p w14:paraId="70152971" w14:textId="3383B3D7" w:rsidR="00040463" w:rsidRPr="00040463" w:rsidRDefault="00B531BC" w:rsidP="00040463">
      <w:pPr>
        <w:pStyle w:val="Paragrafoelenco"/>
        <w:numPr>
          <w:ilvl w:val="0"/>
          <w:numId w:val="10"/>
        </w:numPr>
        <w:shd w:val="clear" w:color="auto" w:fill="FFFFFF"/>
        <w:spacing w:after="300"/>
        <w:rPr>
          <w:rFonts w:asciiTheme="majorHAnsi" w:hAnsiTheme="majorHAnsi" w:cstheme="majorHAnsi"/>
          <w:color w:val="333333"/>
          <w:sz w:val="22"/>
          <w:szCs w:val="22"/>
        </w:rPr>
      </w:pP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lastRenderedPageBreak/>
        <w:t>Orientamento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brevi testi e laboratori interattivi per riflettere su di sé, sul</w:t>
      </w:r>
      <w:r w:rsidR="0081084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la motivazione e il met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odo di studio, sulle relazioni in classe contribuiscono alla costruzione di una buona </w:t>
      </w: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conoscenza di sé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allo sviluppo delle</w:t>
      </w: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</w:t>
      </w:r>
      <w:r w:rsidRPr="00040463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life skills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così che studentesse e studenti possano portare avanti in modo sempre più consapevole ed efficace il proprio percorso di studi.</w:t>
      </w:r>
    </w:p>
    <w:p w14:paraId="39EE6FD9" w14:textId="5E9706F6" w:rsidR="009A7F39" w:rsidRPr="00662021" w:rsidRDefault="00B531BC" w:rsidP="00662021">
      <w:pPr>
        <w:pStyle w:val="Paragrafoelenco"/>
        <w:numPr>
          <w:ilvl w:val="0"/>
          <w:numId w:val="10"/>
        </w:numPr>
        <w:shd w:val="clear" w:color="auto" w:fill="FFFFFF"/>
        <w:spacing w:after="300"/>
        <w:rPr>
          <w:rFonts w:asciiTheme="majorHAnsi" w:hAnsiTheme="majorHAnsi" w:cstheme="majorHAnsi"/>
          <w:color w:val="333333"/>
          <w:sz w:val="22"/>
          <w:szCs w:val="22"/>
        </w:rPr>
      </w:pP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Inclusione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alla fine di ogni unità sono presenti pagine di </w:t>
      </w: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sintesi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ed </w:t>
      </w: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esercizi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di livello base in carattere ad alta leggibilità, pensate per il recupero delle</w:t>
      </w: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conoscenze fondamentali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(</w:t>
      </w:r>
      <w:r w:rsidRPr="00040463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 saperi essenziali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); da queste pagine si accede anche a brevi </w:t>
      </w:r>
      <w:r w:rsidRPr="0004046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video per il ripasso</w:t>
      </w:r>
      <w:r w:rsidRPr="0004046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</w:t>
      </w:r>
      <w:r w:rsidR="001339AB" w:rsidRPr="0004046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1C8958" w14:textId="0B2B1504" w:rsidR="009A7F39" w:rsidRPr="00662021" w:rsidRDefault="009A7F39" w:rsidP="009A7F39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2021">
        <w:rPr>
          <w:rFonts w:asciiTheme="majorHAnsi" w:hAnsiTheme="majorHAnsi" w:cstheme="majorHAnsi"/>
          <w:sz w:val="22"/>
          <w:szCs w:val="22"/>
        </w:rPr>
        <w:t>Completano l’offerta del corso:</w:t>
      </w:r>
    </w:p>
    <w:p w14:paraId="3D848232" w14:textId="1D628D79" w:rsidR="009A7F39" w:rsidRPr="00662021" w:rsidRDefault="009A7F39" w:rsidP="009A7F39">
      <w:pPr>
        <w:pStyle w:val="Paragrafoelenco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2021">
        <w:rPr>
          <w:rFonts w:asciiTheme="majorHAnsi" w:hAnsiTheme="majorHAnsi" w:cstheme="majorHAnsi"/>
          <w:sz w:val="22"/>
          <w:szCs w:val="22"/>
        </w:rPr>
        <w:t xml:space="preserve">il volumetto </w:t>
      </w:r>
      <w:r w:rsidRPr="00662021">
        <w:rPr>
          <w:rFonts w:asciiTheme="majorHAnsi" w:hAnsiTheme="majorHAnsi" w:cstheme="majorHAnsi"/>
          <w:b/>
          <w:bCs/>
          <w:i/>
          <w:iCs/>
          <w:sz w:val="22"/>
          <w:szCs w:val="22"/>
        </w:rPr>
        <w:t>L’italiano di tutte e di tutti-</w:t>
      </w:r>
      <w:proofErr w:type="spellStart"/>
      <w:r w:rsidRPr="00662021">
        <w:rPr>
          <w:rFonts w:asciiTheme="majorHAnsi" w:hAnsiTheme="majorHAnsi" w:cstheme="majorHAnsi"/>
          <w:b/>
          <w:bCs/>
          <w:i/>
          <w:iCs/>
          <w:sz w:val="22"/>
          <w:szCs w:val="22"/>
        </w:rPr>
        <w:t>Easybook</w:t>
      </w:r>
      <w:proofErr w:type="spellEnd"/>
      <w:r w:rsidRPr="00662021">
        <w:rPr>
          <w:rFonts w:asciiTheme="majorHAnsi" w:hAnsiTheme="majorHAnsi" w:cstheme="majorHAnsi"/>
          <w:sz w:val="22"/>
          <w:szCs w:val="22"/>
        </w:rPr>
        <w:t xml:space="preserve"> che ripropone i contenuti di base di morfosintassi e lessico in sintetiche </w:t>
      </w:r>
      <w:r w:rsidRPr="00662021">
        <w:rPr>
          <w:rFonts w:asciiTheme="majorHAnsi" w:hAnsiTheme="majorHAnsi" w:cstheme="majorHAnsi"/>
          <w:b/>
          <w:bCs/>
          <w:sz w:val="22"/>
          <w:szCs w:val="22"/>
        </w:rPr>
        <w:t>tabelle</w:t>
      </w:r>
      <w:r w:rsidRPr="00662021">
        <w:rPr>
          <w:rFonts w:asciiTheme="majorHAnsi" w:hAnsiTheme="majorHAnsi" w:cstheme="majorHAnsi"/>
          <w:sz w:val="22"/>
          <w:szCs w:val="22"/>
        </w:rPr>
        <w:t xml:space="preserve"> in carattere ad alta leggibilità, seguite da </w:t>
      </w:r>
      <w:r w:rsidRPr="00662021">
        <w:rPr>
          <w:rFonts w:asciiTheme="majorHAnsi" w:hAnsiTheme="majorHAnsi" w:cstheme="majorHAnsi"/>
          <w:b/>
          <w:bCs/>
          <w:sz w:val="22"/>
          <w:szCs w:val="22"/>
        </w:rPr>
        <w:t>mappe</w:t>
      </w:r>
      <w:r w:rsidRPr="00662021">
        <w:rPr>
          <w:rFonts w:asciiTheme="majorHAnsi" w:hAnsiTheme="majorHAnsi" w:cstheme="majorHAnsi"/>
          <w:sz w:val="22"/>
          <w:szCs w:val="22"/>
        </w:rPr>
        <w:t xml:space="preserve"> e da un apparato di </w:t>
      </w:r>
      <w:r w:rsidRPr="00662021">
        <w:rPr>
          <w:rFonts w:asciiTheme="majorHAnsi" w:hAnsiTheme="majorHAnsi" w:cstheme="majorHAnsi"/>
          <w:b/>
          <w:bCs/>
          <w:sz w:val="22"/>
          <w:szCs w:val="22"/>
        </w:rPr>
        <w:t>esercizi</w:t>
      </w:r>
      <w:r w:rsidRPr="00662021">
        <w:rPr>
          <w:rFonts w:asciiTheme="majorHAnsi" w:hAnsiTheme="majorHAnsi" w:cstheme="majorHAnsi"/>
          <w:sz w:val="22"/>
          <w:szCs w:val="22"/>
        </w:rPr>
        <w:t xml:space="preserve"> pensati appositamente per studenti con Bisogni educativi speciali</w:t>
      </w:r>
      <w:r w:rsidR="00810842" w:rsidRPr="00662021">
        <w:rPr>
          <w:rFonts w:asciiTheme="majorHAnsi" w:hAnsiTheme="majorHAnsi" w:cstheme="majorHAnsi"/>
          <w:sz w:val="22"/>
          <w:szCs w:val="22"/>
        </w:rPr>
        <w:t>. Il volumetto è disponibile gratuitamente nel corredo digitale dell’opera.</w:t>
      </w:r>
    </w:p>
    <w:p w14:paraId="32F24F8B" w14:textId="2FAA90DF" w:rsidR="009A7F39" w:rsidRPr="00662021" w:rsidRDefault="009A7F39" w:rsidP="009A7F39">
      <w:pPr>
        <w:pStyle w:val="Paragrafoelenco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2021">
        <w:rPr>
          <w:rFonts w:asciiTheme="majorHAnsi" w:hAnsiTheme="majorHAnsi" w:cstheme="majorHAnsi"/>
          <w:b/>
          <w:bCs/>
          <w:i/>
          <w:iCs/>
          <w:sz w:val="22"/>
          <w:szCs w:val="22"/>
        </w:rPr>
        <w:t>Verso la prova INVALSI di italiano</w:t>
      </w:r>
      <w:r w:rsidRPr="00662021">
        <w:rPr>
          <w:rFonts w:asciiTheme="majorHAnsi" w:hAnsiTheme="majorHAnsi" w:cstheme="majorHAnsi"/>
          <w:sz w:val="22"/>
          <w:szCs w:val="22"/>
        </w:rPr>
        <w:t xml:space="preserve">: edizione aggiornata con prove </w:t>
      </w:r>
      <w:r w:rsidRPr="00662021">
        <w:rPr>
          <w:rFonts w:asciiTheme="majorHAnsi" w:hAnsiTheme="majorHAnsi" w:cstheme="majorHAnsi"/>
          <w:i/>
          <w:iCs/>
          <w:sz w:val="22"/>
          <w:szCs w:val="22"/>
        </w:rPr>
        <w:t xml:space="preserve">computer </w:t>
      </w:r>
      <w:proofErr w:type="spellStart"/>
      <w:r w:rsidRPr="00662021">
        <w:rPr>
          <w:rFonts w:asciiTheme="majorHAnsi" w:hAnsiTheme="majorHAnsi" w:cstheme="majorHAnsi"/>
          <w:i/>
          <w:iCs/>
          <w:sz w:val="22"/>
          <w:szCs w:val="22"/>
        </w:rPr>
        <w:t>based</w:t>
      </w:r>
      <w:proofErr w:type="spellEnd"/>
      <w:r w:rsidRPr="00662021">
        <w:rPr>
          <w:rFonts w:asciiTheme="majorHAnsi" w:hAnsiTheme="majorHAnsi" w:cstheme="majorHAnsi"/>
          <w:sz w:val="22"/>
          <w:szCs w:val="22"/>
        </w:rPr>
        <w:t>.</w:t>
      </w:r>
    </w:p>
    <w:p w14:paraId="1C2D608E" w14:textId="77777777" w:rsidR="00040463" w:rsidRPr="00662021" w:rsidRDefault="00040463" w:rsidP="001339AB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1FAE7F4E" w14:textId="76E3CC9B" w:rsidR="001339AB" w:rsidRPr="00662021" w:rsidRDefault="001339AB" w:rsidP="001339AB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662021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3470D6C1" w14:textId="77777777" w:rsidR="00932CF7" w:rsidRPr="00662021" w:rsidRDefault="00932CF7" w:rsidP="000935F5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2021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662021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di accedere ai materiali digitali integrativi, tra cui:</w:t>
      </w:r>
      <w:r w:rsidRPr="00662021">
        <w:rPr>
          <w:rFonts w:asciiTheme="majorHAnsi" w:hAnsiTheme="majorHAnsi" w:cstheme="majorHAnsi"/>
          <w:sz w:val="22"/>
          <w:szCs w:val="22"/>
        </w:rPr>
        <w:br/>
        <w:t>- mappe per fare lezione;</w:t>
      </w:r>
      <w:r w:rsidRPr="00662021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662021">
        <w:rPr>
          <w:rFonts w:asciiTheme="majorHAnsi" w:hAnsiTheme="majorHAnsi" w:cstheme="majorHAnsi"/>
          <w:sz w:val="22"/>
          <w:szCs w:val="22"/>
        </w:rPr>
        <w:t>videotutorial</w:t>
      </w:r>
      <w:proofErr w:type="spellEnd"/>
      <w:r w:rsidRPr="00662021">
        <w:rPr>
          <w:rFonts w:asciiTheme="majorHAnsi" w:hAnsiTheme="majorHAnsi" w:cstheme="majorHAnsi"/>
          <w:sz w:val="22"/>
          <w:szCs w:val="22"/>
        </w:rPr>
        <w:t xml:space="preserve"> per l’analisi grammaticale, logica e del periodo;</w:t>
      </w:r>
      <w:r w:rsidRPr="00662021">
        <w:rPr>
          <w:rFonts w:asciiTheme="majorHAnsi" w:hAnsiTheme="majorHAnsi" w:cstheme="majorHAnsi"/>
          <w:sz w:val="22"/>
          <w:szCs w:val="22"/>
        </w:rPr>
        <w:br/>
        <w:t>- sintesi per il ripasso;</w:t>
      </w:r>
      <w:r w:rsidRPr="00662021">
        <w:rPr>
          <w:rFonts w:asciiTheme="majorHAnsi" w:hAnsiTheme="majorHAnsi" w:cstheme="majorHAnsi"/>
          <w:sz w:val="22"/>
          <w:szCs w:val="22"/>
        </w:rPr>
        <w:br/>
        <w:t>- videolezioni d’autore;</w:t>
      </w:r>
      <w:r w:rsidRPr="00662021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662021">
        <w:rPr>
          <w:rFonts w:asciiTheme="majorHAnsi" w:hAnsiTheme="majorHAnsi" w:cstheme="majorHAnsi"/>
          <w:sz w:val="22"/>
          <w:szCs w:val="22"/>
        </w:rPr>
        <w:t>flashcard</w:t>
      </w:r>
      <w:proofErr w:type="spellEnd"/>
      <w:r w:rsidRPr="00662021">
        <w:rPr>
          <w:rFonts w:asciiTheme="majorHAnsi" w:hAnsiTheme="majorHAnsi" w:cstheme="majorHAnsi"/>
          <w:sz w:val="22"/>
          <w:szCs w:val="22"/>
        </w:rPr>
        <w:t>;</w:t>
      </w:r>
      <w:r w:rsidRPr="00662021">
        <w:rPr>
          <w:rFonts w:asciiTheme="majorHAnsi" w:hAnsiTheme="majorHAnsi" w:cstheme="majorHAnsi"/>
          <w:sz w:val="22"/>
          <w:szCs w:val="22"/>
        </w:rPr>
        <w:br/>
        <w:t>- esercizi interattivi.</w:t>
      </w:r>
    </w:p>
    <w:p w14:paraId="4721FDF9" w14:textId="77777777" w:rsidR="00932CF7" w:rsidRPr="00662021" w:rsidRDefault="00932CF7" w:rsidP="000935F5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2021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662021">
        <w:rPr>
          <w:rFonts w:asciiTheme="majorHAnsi" w:hAnsiTheme="majorHAnsi" w:cstheme="majorHAnsi"/>
          <w:sz w:val="22"/>
          <w:szCs w:val="22"/>
        </w:rPr>
        <w:t>: la versione digitale della parte di teoria che si adatta a qualsiasi dispositivo, per docente e studente, disponibile online e offline. Il libro digitale liquido permette di:</w:t>
      </w:r>
      <w:r w:rsidRPr="00662021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662021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preferiti;</w:t>
      </w:r>
      <w:r w:rsidRPr="00662021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153BCA73" w14:textId="77777777" w:rsidR="00662021" w:rsidRDefault="00932CF7" w:rsidP="00662021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662021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662021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662021">
        <w:rPr>
          <w:rFonts w:asciiTheme="majorHAnsi" w:hAnsiTheme="majorHAnsi" w:cstheme="majorHAnsi"/>
          <w:sz w:val="22"/>
          <w:szCs w:val="22"/>
        </w:rPr>
        <w:br/>
        <w:t>- mappe per fare lezione;</w:t>
      </w:r>
      <w:r w:rsidRPr="00662021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662021">
        <w:rPr>
          <w:rFonts w:asciiTheme="majorHAnsi" w:hAnsiTheme="majorHAnsi" w:cstheme="majorHAnsi"/>
          <w:sz w:val="22"/>
          <w:szCs w:val="22"/>
        </w:rPr>
        <w:t>videotutorial</w:t>
      </w:r>
      <w:proofErr w:type="spellEnd"/>
      <w:r w:rsidRPr="00662021">
        <w:rPr>
          <w:rFonts w:asciiTheme="majorHAnsi" w:hAnsiTheme="majorHAnsi" w:cstheme="majorHAnsi"/>
          <w:sz w:val="22"/>
          <w:szCs w:val="22"/>
        </w:rPr>
        <w:t xml:space="preserve"> per l’analisi grammaticale, logica e del periodo;</w:t>
      </w:r>
      <w:r w:rsidRPr="00662021">
        <w:rPr>
          <w:rFonts w:asciiTheme="majorHAnsi" w:hAnsiTheme="majorHAnsi" w:cstheme="majorHAnsi"/>
          <w:sz w:val="22"/>
          <w:szCs w:val="22"/>
        </w:rPr>
        <w:br/>
        <w:t>- sintesi per il ripasso;</w:t>
      </w:r>
      <w:r w:rsidRPr="00662021">
        <w:rPr>
          <w:rFonts w:asciiTheme="majorHAnsi" w:hAnsiTheme="majorHAnsi" w:cstheme="majorHAnsi"/>
          <w:sz w:val="22"/>
          <w:szCs w:val="22"/>
        </w:rPr>
        <w:br/>
        <w:t>- videolezioni d’autore;</w:t>
      </w:r>
      <w:r w:rsidRPr="00662021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662021">
        <w:rPr>
          <w:rFonts w:asciiTheme="majorHAnsi" w:hAnsiTheme="majorHAnsi" w:cstheme="majorHAnsi"/>
          <w:sz w:val="22"/>
          <w:szCs w:val="22"/>
        </w:rPr>
        <w:t>flashcard</w:t>
      </w:r>
      <w:proofErr w:type="spellEnd"/>
      <w:r w:rsidRPr="00662021">
        <w:rPr>
          <w:rFonts w:asciiTheme="majorHAnsi" w:hAnsiTheme="majorHAnsi" w:cstheme="majorHAnsi"/>
          <w:sz w:val="22"/>
          <w:szCs w:val="22"/>
        </w:rPr>
        <w:t>;</w:t>
      </w:r>
      <w:r w:rsidRPr="00662021">
        <w:rPr>
          <w:rFonts w:asciiTheme="majorHAnsi" w:hAnsiTheme="majorHAnsi" w:cstheme="majorHAnsi"/>
          <w:sz w:val="22"/>
          <w:szCs w:val="22"/>
        </w:rPr>
        <w:br/>
        <w:t>- esercizi interattivi.</w:t>
      </w:r>
    </w:p>
    <w:p w14:paraId="1455365E" w14:textId="733D643F" w:rsidR="008A7585" w:rsidRPr="00662021" w:rsidRDefault="00810842" w:rsidP="00662021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2021">
        <w:rPr>
          <w:rFonts w:asciiTheme="majorHAnsi" w:hAnsiTheme="majorHAnsi" w:cstheme="majorHAnsi"/>
          <w:sz w:val="22"/>
          <w:szCs w:val="22"/>
        </w:rPr>
        <w:t xml:space="preserve">Per il docente, </w:t>
      </w:r>
      <w:proofErr w:type="spellStart"/>
      <w:r w:rsidRPr="00662021">
        <w:rPr>
          <w:rFonts w:asciiTheme="majorHAnsi" w:hAnsiTheme="majorHAnsi" w:cstheme="majorHAnsi"/>
          <w:sz w:val="22"/>
          <w:szCs w:val="22"/>
        </w:rPr>
        <w:t>MyApp</w:t>
      </w:r>
      <w:proofErr w:type="spellEnd"/>
      <w:r w:rsidRPr="00662021">
        <w:rPr>
          <w:rFonts w:asciiTheme="majorHAnsi" w:hAnsiTheme="majorHAnsi" w:cstheme="majorHAnsi"/>
          <w:sz w:val="22"/>
          <w:szCs w:val="22"/>
        </w:rPr>
        <w:t xml:space="preserve"> è disponibile con la </w:t>
      </w:r>
      <w:r w:rsidRPr="00662021">
        <w:rPr>
          <w:rStyle w:val="Enfasigrassetto"/>
          <w:rFonts w:asciiTheme="majorHAnsi" w:hAnsiTheme="majorHAnsi" w:cstheme="majorHAnsi"/>
          <w:sz w:val="22"/>
          <w:szCs w:val="22"/>
        </w:rPr>
        <w:t xml:space="preserve">funzione </w:t>
      </w:r>
      <w:proofErr w:type="spellStart"/>
      <w:r w:rsidRPr="00662021">
        <w:rPr>
          <w:rStyle w:val="Enfasigrassetto"/>
          <w:rFonts w:asciiTheme="majorHAnsi" w:hAnsiTheme="majorHAnsi" w:cstheme="majorHAnsi"/>
          <w:sz w:val="22"/>
          <w:szCs w:val="22"/>
        </w:rPr>
        <w:t>QuickTest</w:t>
      </w:r>
      <w:proofErr w:type="spellEnd"/>
      <w:r w:rsidRPr="00662021">
        <w:rPr>
          <w:rStyle w:val="Enfasigrassetto"/>
          <w:rFonts w:asciiTheme="majorHAnsi" w:hAnsiTheme="majorHAnsi" w:cstheme="majorHAnsi"/>
          <w:sz w:val="22"/>
          <w:szCs w:val="22"/>
        </w:rPr>
        <w:t> </w:t>
      </w:r>
      <w:r w:rsidRPr="00662021">
        <w:rPr>
          <w:rFonts w:asciiTheme="majorHAnsi" w:hAnsiTheme="majorHAnsi" w:cstheme="majorHAnsi"/>
          <w:sz w:val="22"/>
          <w:szCs w:val="22"/>
        </w:rPr>
        <w:t>che permette di assegnare agli studenti test rapidi e visualizzare in tempo reale le risposte della classe inquadrando i QR Code dedicati.</w:t>
      </w:r>
    </w:p>
    <w:p w14:paraId="3B7337D8" w14:textId="216E1B0A" w:rsidR="00EA7FC3" w:rsidRPr="000935F5" w:rsidRDefault="00932CF7" w:rsidP="000935F5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2021">
        <w:rPr>
          <w:rFonts w:asciiTheme="majorHAnsi" w:hAnsiTheme="majorHAnsi" w:cstheme="majorHAnsi"/>
          <w:b/>
          <w:bCs/>
          <w:sz w:val="22"/>
          <w:szCs w:val="22"/>
        </w:rPr>
        <w:t xml:space="preserve">Piattaforma </w:t>
      </w:r>
      <w:proofErr w:type="spellStart"/>
      <w:r w:rsidRPr="00662021">
        <w:rPr>
          <w:rFonts w:asciiTheme="majorHAnsi" w:hAnsiTheme="majorHAnsi" w:cstheme="majorHAnsi"/>
          <w:b/>
          <w:bCs/>
          <w:sz w:val="22"/>
          <w:szCs w:val="22"/>
        </w:rPr>
        <w:t>KmZero</w:t>
      </w:r>
      <w:proofErr w:type="spellEnd"/>
      <w:r w:rsidRPr="00662021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662021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l’uso, a una selezione di contenuti di formazione Learning Academy;</w:t>
      </w:r>
      <w:r w:rsidRPr="00662021">
        <w:rPr>
          <w:rFonts w:asciiTheme="majorHAnsi" w:hAnsiTheme="majorHAnsi" w:cstheme="majorHAnsi"/>
          <w:sz w:val="22"/>
          <w:szCs w:val="22"/>
        </w:rPr>
        <w:br/>
        <w:t>- costruire la propria lezione e verifiche personalizzate;</w:t>
      </w:r>
      <w:r w:rsidRPr="00662021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662021">
        <w:rPr>
          <w:rFonts w:asciiTheme="majorHAnsi" w:hAnsiTheme="majorHAnsi" w:cstheme="majorHAnsi"/>
          <w:b/>
          <w:bCs/>
          <w:sz w:val="22"/>
          <w:szCs w:val="22"/>
        </w:rPr>
        <w:t xml:space="preserve">Google </w:t>
      </w:r>
      <w:proofErr w:type="spellStart"/>
      <w:r w:rsidRPr="00662021">
        <w:rPr>
          <w:rFonts w:asciiTheme="majorHAnsi" w:hAnsiTheme="majorHAnsi" w:cstheme="majorHAnsi"/>
          <w:b/>
          <w:bCs/>
          <w:sz w:val="22"/>
          <w:szCs w:val="22"/>
        </w:rPr>
        <w:t>Classroom</w:t>
      </w:r>
      <w:proofErr w:type="spellEnd"/>
      <w:r w:rsidRPr="00662021">
        <w:rPr>
          <w:rFonts w:asciiTheme="majorHAnsi" w:hAnsiTheme="majorHAnsi" w:cstheme="majorHAnsi"/>
          <w:b/>
          <w:bCs/>
          <w:sz w:val="22"/>
          <w:szCs w:val="22"/>
        </w:rPr>
        <w:t>™</w:t>
      </w:r>
      <w:r w:rsidRPr="00662021">
        <w:rPr>
          <w:rFonts w:asciiTheme="majorHAnsi" w:hAnsiTheme="majorHAnsi" w:cstheme="majorHAnsi"/>
          <w:sz w:val="22"/>
          <w:szCs w:val="22"/>
        </w:rPr>
        <w:t>, </w:t>
      </w:r>
      <w:r w:rsidRPr="00662021">
        <w:rPr>
          <w:rFonts w:asciiTheme="majorHAnsi" w:hAnsiTheme="majorHAnsi" w:cstheme="majorHAnsi"/>
          <w:b/>
          <w:bCs/>
          <w:sz w:val="22"/>
          <w:szCs w:val="22"/>
        </w:rPr>
        <w:t>Microsoft Teams</w:t>
      </w:r>
      <w:r w:rsidRPr="00932CF7">
        <w:rPr>
          <w:rFonts w:asciiTheme="majorHAnsi" w:hAnsiTheme="majorHAnsi" w:cstheme="majorHAnsi"/>
          <w:b/>
          <w:bCs/>
          <w:sz w:val="22"/>
          <w:szCs w:val="22"/>
        </w:rPr>
        <w:t>®</w:t>
      </w:r>
      <w:r w:rsidRPr="00932CF7">
        <w:rPr>
          <w:rFonts w:asciiTheme="majorHAnsi" w:hAnsiTheme="majorHAnsi" w:cstheme="majorHAnsi"/>
          <w:sz w:val="22"/>
          <w:szCs w:val="22"/>
        </w:rPr>
        <w:t> e </w:t>
      </w:r>
      <w:r w:rsidRPr="00932CF7">
        <w:rPr>
          <w:rFonts w:asciiTheme="majorHAnsi" w:hAnsiTheme="majorHAnsi" w:cstheme="majorHAnsi"/>
          <w:b/>
          <w:bCs/>
          <w:sz w:val="22"/>
          <w:szCs w:val="22"/>
        </w:rPr>
        <w:t>Classe virtuale</w:t>
      </w:r>
      <w:r w:rsidRPr="00932CF7">
        <w:rPr>
          <w:rFonts w:asciiTheme="majorHAnsi" w:hAnsiTheme="majorHAnsi" w:cstheme="majorHAnsi"/>
          <w:sz w:val="22"/>
          <w:szCs w:val="22"/>
        </w:rPr>
        <w:t>.</w:t>
      </w:r>
    </w:p>
    <w:sectPr w:rsidR="00EA7FC3" w:rsidRPr="000935F5" w:rsidSect="00670531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76B8"/>
    <w:multiLevelType w:val="hybridMultilevel"/>
    <w:tmpl w:val="2AAC7028"/>
    <w:lvl w:ilvl="0" w:tplc="ED1A959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7DFB"/>
    <w:multiLevelType w:val="hybridMultilevel"/>
    <w:tmpl w:val="D292A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B97641"/>
    <w:multiLevelType w:val="hybridMultilevel"/>
    <w:tmpl w:val="F5B02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87BD8"/>
    <w:multiLevelType w:val="hybridMultilevel"/>
    <w:tmpl w:val="AEEE9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575448"/>
    <w:multiLevelType w:val="hybridMultilevel"/>
    <w:tmpl w:val="0970741E"/>
    <w:lvl w:ilvl="0" w:tplc="ED1A959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6"/>
  </w:num>
  <w:num w:numId="2" w16cid:durableId="1444688488">
    <w:abstractNumId w:val="3"/>
  </w:num>
  <w:num w:numId="3" w16cid:durableId="827788733">
    <w:abstractNumId w:val="9"/>
  </w:num>
  <w:num w:numId="4" w16cid:durableId="1290823386">
    <w:abstractNumId w:val="0"/>
  </w:num>
  <w:num w:numId="5" w16cid:durableId="658458189">
    <w:abstractNumId w:val="7"/>
  </w:num>
  <w:num w:numId="6" w16cid:durableId="1663698585">
    <w:abstractNumId w:val="5"/>
  </w:num>
  <w:num w:numId="7" w16cid:durableId="1901941400">
    <w:abstractNumId w:val="8"/>
  </w:num>
  <w:num w:numId="8" w16cid:durableId="684720137">
    <w:abstractNumId w:val="1"/>
  </w:num>
  <w:num w:numId="9" w16cid:durableId="1732266568">
    <w:abstractNumId w:val="10"/>
  </w:num>
  <w:num w:numId="10" w16cid:durableId="1317031711">
    <w:abstractNumId w:val="2"/>
  </w:num>
  <w:num w:numId="11" w16cid:durableId="1451438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11F7C"/>
    <w:rsid w:val="00020A1E"/>
    <w:rsid w:val="00040463"/>
    <w:rsid w:val="00042D4C"/>
    <w:rsid w:val="00053187"/>
    <w:rsid w:val="0007567E"/>
    <w:rsid w:val="000850CC"/>
    <w:rsid w:val="0008672D"/>
    <w:rsid w:val="000935F5"/>
    <w:rsid w:val="000D053A"/>
    <w:rsid w:val="001339AB"/>
    <w:rsid w:val="001464EF"/>
    <w:rsid w:val="00184CDA"/>
    <w:rsid w:val="001A28DF"/>
    <w:rsid w:val="001F166C"/>
    <w:rsid w:val="001F2504"/>
    <w:rsid w:val="001F2B4F"/>
    <w:rsid w:val="00261D6C"/>
    <w:rsid w:val="00290443"/>
    <w:rsid w:val="002C7DF4"/>
    <w:rsid w:val="002D0BA4"/>
    <w:rsid w:val="00315452"/>
    <w:rsid w:val="00355405"/>
    <w:rsid w:val="003615DB"/>
    <w:rsid w:val="00396238"/>
    <w:rsid w:val="003B3BA2"/>
    <w:rsid w:val="003B46DE"/>
    <w:rsid w:val="004113BE"/>
    <w:rsid w:val="00425F66"/>
    <w:rsid w:val="0047421B"/>
    <w:rsid w:val="004910C6"/>
    <w:rsid w:val="004B7F96"/>
    <w:rsid w:val="004C2C1C"/>
    <w:rsid w:val="004C65A3"/>
    <w:rsid w:val="004E307F"/>
    <w:rsid w:val="00501DF4"/>
    <w:rsid w:val="00521035"/>
    <w:rsid w:val="00574A25"/>
    <w:rsid w:val="005751B3"/>
    <w:rsid w:val="005821CE"/>
    <w:rsid w:val="005A336F"/>
    <w:rsid w:val="005D46BC"/>
    <w:rsid w:val="00603F1D"/>
    <w:rsid w:val="006254AE"/>
    <w:rsid w:val="00653479"/>
    <w:rsid w:val="00662021"/>
    <w:rsid w:val="00670531"/>
    <w:rsid w:val="0068066E"/>
    <w:rsid w:val="006C11BD"/>
    <w:rsid w:val="006E501C"/>
    <w:rsid w:val="00757611"/>
    <w:rsid w:val="0078047C"/>
    <w:rsid w:val="007B080A"/>
    <w:rsid w:val="007B4C9C"/>
    <w:rsid w:val="007F3EA0"/>
    <w:rsid w:val="008105BB"/>
    <w:rsid w:val="00810842"/>
    <w:rsid w:val="0082135E"/>
    <w:rsid w:val="00850EF5"/>
    <w:rsid w:val="00864C56"/>
    <w:rsid w:val="008925D6"/>
    <w:rsid w:val="008A7585"/>
    <w:rsid w:val="008B2CF6"/>
    <w:rsid w:val="008F3EE7"/>
    <w:rsid w:val="008F586C"/>
    <w:rsid w:val="008F67F6"/>
    <w:rsid w:val="009034D3"/>
    <w:rsid w:val="009108E4"/>
    <w:rsid w:val="0091717C"/>
    <w:rsid w:val="00932CF7"/>
    <w:rsid w:val="00962719"/>
    <w:rsid w:val="009A5A46"/>
    <w:rsid w:val="009A7F39"/>
    <w:rsid w:val="009E0DF2"/>
    <w:rsid w:val="00A0639D"/>
    <w:rsid w:val="00A53E1F"/>
    <w:rsid w:val="00A76404"/>
    <w:rsid w:val="00A963E6"/>
    <w:rsid w:val="00AA262B"/>
    <w:rsid w:val="00AC3E57"/>
    <w:rsid w:val="00AD730B"/>
    <w:rsid w:val="00B00521"/>
    <w:rsid w:val="00B0499C"/>
    <w:rsid w:val="00B27764"/>
    <w:rsid w:val="00B36DC4"/>
    <w:rsid w:val="00B531BC"/>
    <w:rsid w:val="00BB1732"/>
    <w:rsid w:val="00BF4D35"/>
    <w:rsid w:val="00C05A57"/>
    <w:rsid w:val="00C1597A"/>
    <w:rsid w:val="00C60134"/>
    <w:rsid w:val="00C8195E"/>
    <w:rsid w:val="00D012D0"/>
    <w:rsid w:val="00D05CA3"/>
    <w:rsid w:val="00D53D8C"/>
    <w:rsid w:val="00D67CB7"/>
    <w:rsid w:val="00D7741F"/>
    <w:rsid w:val="00DA4C3D"/>
    <w:rsid w:val="00DD7F7A"/>
    <w:rsid w:val="00DE5454"/>
    <w:rsid w:val="00E17189"/>
    <w:rsid w:val="00E8774B"/>
    <w:rsid w:val="00EA6573"/>
    <w:rsid w:val="00EA7FC3"/>
    <w:rsid w:val="00EC7C2B"/>
    <w:rsid w:val="00F13E5D"/>
    <w:rsid w:val="00F31806"/>
    <w:rsid w:val="00F40EFB"/>
    <w:rsid w:val="00F55DC7"/>
    <w:rsid w:val="00F965FD"/>
    <w:rsid w:val="00F97539"/>
    <w:rsid w:val="00FB7A09"/>
    <w:rsid w:val="00FD4EE3"/>
    <w:rsid w:val="00FE1281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B7F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58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586C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B7F9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A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E7EE-B37A-4E81-A5E7-50117E75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14</cp:revision>
  <dcterms:created xsi:type="dcterms:W3CDTF">2024-02-15T20:06:00Z</dcterms:created>
  <dcterms:modified xsi:type="dcterms:W3CDTF">2024-02-23T08:27:00Z</dcterms:modified>
</cp:coreProperties>
</file>